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08AF" w14:textId="77777777" w:rsidR="00747173" w:rsidRDefault="00747173" w:rsidP="0074717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B6B4" wp14:editId="16A6E6BE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977265" cy="337185"/>
                <wp:effectExtent l="0" t="0" r="1524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1A251" w14:textId="77777777" w:rsidR="00747173" w:rsidRDefault="00747173" w:rsidP="007471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DB6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pt;margin-top:18pt;width:76.9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ksFgIAACoEAAAOAAAAZHJzL2Uyb0RvYy54bWysU9tu2zAMfR+wfxD0vjhJkyY14hRdugwD&#10;ugvQ7QNkWY6FyaJGKbGzrx8lp2l2exmmB4EUqUPykFzd9q1hB4Vegy34ZDTmTFkJlba7gn/5vH21&#10;5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">
                <v:textbox>
                  <w:txbxContent>
                    <w:p w14:paraId="4FE1A251" w14:textId="77777777" w:rsidR="00747173" w:rsidRDefault="00747173" w:rsidP="00747173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</w:t>
      </w:r>
    </w:p>
    <w:p w14:paraId="2124F3C6" w14:textId="77777777" w:rsidR="00747173" w:rsidRPr="0088047D" w:rsidRDefault="00747173" w:rsidP="00747173">
      <w:r>
        <w:t>Dato:</w:t>
      </w:r>
      <w:r>
        <w:br/>
      </w:r>
    </w:p>
    <w:p w14:paraId="21A8B060" w14:textId="77777777" w:rsidR="00747173" w:rsidRPr="00C12EF8" w:rsidRDefault="00747173" w:rsidP="00747173">
      <w:pPr>
        <w:jc w:val="center"/>
        <w:rPr>
          <w:b/>
          <w:sz w:val="28"/>
          <w:szCs w:val="28"/>
        </w:rPr>
      </w:pPr>
      <w:r w:rsidRPr="00C12EF8">
        <w:rPr>
          <w:b/>
          <w:sz w:val="28"/>
          <w:szCs w:val="28"/>
        </w:rPr>
        <w:t>Søknad om godkjenni</w:t>
      </w:r>
      <w:r>
        <w:rPr>
          <w:b/>
          <w:sz w:val="28"/>
          <w:szCs w:val="28"/>
        </w:rPr>
        <w:t xml:space="preserve">ng som spesialist i </w:t>
      </w:r>
      <w:r w:rsidRPr="00C12EF8">
        <w:rPr>
          <w:b/>
          <w:sz w:val="28"/>
          <w:szCs w:val="28"/>
        </w:rPr>
        <w:t>voksenpsykologi</w:t>
      </w:r>
    </w:p>
    <w:tbl>
      <w:tblPr>
        <w:tblW w:w="99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0"/>
        <w:gridCol w:w="3786"/>
        <w:gridCol w:w="1317"/>
        <w:gridCol w:w="1709"/>
      </w:tblGrid>
      <w:tr w:rsidR="00747173" w:rsidRPr="00727FA1" w14:paraId="008325D9" w14:textId="77777777" w:rsidTr="009F2665">
        <w:trPr>
          <w:trHeight w:val="440"/>
        </w:trPr>
        <w:tc>
          <w:tcPr>
            <w:tcW w:w="3120" w:type="dxa"/>
            <w:shd w:val="clear" w:color="auto" w:fill="EEECE1"/>
            <w:vAlign w:val="center"/>
          </w:tcPr>
          <w:p w14:paraId="5F830440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  <w:r w:rsidRPr="00727FA1">
              <w:rPr>
                <w:b/>
              </w:rPr>
              <w:t>Navn</w:t>
            </w:r>
          </w:p>
        </w:tc>
        <w:tc>
          <w:tcPr>
            <w:tcW w:w="3786" w:type="dxa"/>
            <w:shd w:val="clear" w:color="auto" w:fill="EEECE1"/>
            <w:vAlign w:val="center"/>
          </w:tcPr>
          <w:p w14:paraId="4046FFFD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  <w:r w:rsidRPr="00727FA1">
              <w:rPr>
                <w:b/>
              </w:rPr>
              <w:t>Adresse</w:t>
            </w:r>
          </w:p>
        </w:tc>
        <w:tc>
          <w:tcPr>
            <w:tcW w:w="1317" w:type="dxa"/>
            <w:shd w:val="clear" w:color="auto" w:fill="EEECE1"/>
            <w:vAlign w:val="center"/>
          </w:tcPr>
          <w:p w14:paraId="7ED76699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  <w:r w:rsidRPr="00727FA1">
              <w:rPr>
                <w:b/>
              </w:rPr>
              <w:t>Fødselsdato</w:t>
            </w:r>
          </w:p>
        </w:tc>
        <w:tc>
          <w:tcPr>
            <w:tcW w:w="1709" w:type="dxa"/>
            <w:shd w:val="clear" w:color="auto" w:fill="EEECE1"/>
            <w:vAlign w:val="center"/>
          </w:tcPr>
          <w:p w14:paraId="2887E5AF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  <w:r w:rsidRPr="00727FA1">
              <w:rPr>
                <w:b/>
              </w:rPr>
              <w:t>Telefon</w:t>
            </w:r>
          </w:p>
        </w:tc>
      </w:tr>
      <w:tr w:rsidR="00747173" w:rsidRPr="00727FA1" w14:paraId="364BDED8" w14:textId="77777777" w:rsidTr="009F2665">
        <w:trPr>
          <w:trHeight w:val="306"/>
        </w:trPr>
        <w:tc>
          <w:tcPr>
            <w:tcW w:w="3120" w:type="dxa"/>
            <w:vAlign w:val="center"/>
          </w:tcPr>
          <w:p w14:paraId="424F9CF2" w14:textId="77777777" w:rsidR="00747173" w:rsidRPr="00727FA1" w:rsidRDefault="00747173" w:rsidP="009F2665">
            <w:pPr>
              <w:spacing w:after="0" w:line="240" w:lineRule="auto"/>
              <w:jc w:val="center"/>
            </w:pPr>
          </w:p>
        </w:tc>
        <w:tc>
          <w:tcPr>
            <w:tcW w:w="3786" w:type="dxa"/>
            <w:vAlign w:val="center"/>
          </w:tcPr>
          <w:p w14:paraId="0344C2B7" w14:textId="77777777" w:rsidR="00747173" w:rsidRPr="00727FA1" w:rsidRDefault="00747173" w:rsidP="009F2665">
            <w:pPr>
              <w:spacing w:after="0" w:line="240" w:lineRule="auto"/>
              <w:jc w:val="center"/>
            </w:pPr>
          </w:p>
          <w:p w14:paraId="7FEE9A67" w14:textId="77777777" w:rsidR="00747173" w:rsidRPr="00727FA1" w:rsidRDefault="00747173" w:rsidP="009F2665">
            <w:pPr>
              <w:spacing w:after="0" w:line="240" w:lineRule="auto"/>
              <w:jc w:val="center"/>
            </w:pPr>
          </w:p>
        </w:tc>
        <w:tc>
          <w:tcPr>
            <w:tcW w:w="1317" w:type="dxa"/>
            <w:vAlign w:val="center"/>
          </w:tcPr>
          <w:p w14:paraId="7FA65CE6" w14:textId="77777777" w:rsidR="00747173" w:rsidRPr="00727FA1" w:rsidRDefault="00747173" w:rsidP="009F2665">
            <w:pPr>
              <w:spacing w:after="0" w:line="240" w:lineRule="auto"/>
              <w:jc w:val="center"/>
            </w:pPr>
          </w:p>
        </w:tc>
        <w:tc>
          <w:tcPr>
            <w:tcW w:w="1709" w:type="dxa"/>
            <w:vAlign w:val="center"/>
          </w:tcPr>
          <w:p w14:paraId="2C46E1A9" w14:textId="77777777" w:rsidR="00747173" w:rsidRPr="00727FA1" w:rsidRDefault="00747173" w:rsidP="009F2665">
            <w:pPr>
              <w:spacing w:after="0" w:line="240" w:lineRule="auto"/>
              <w:jc w:val="center"/>
            </w:pPr>
          </w:p>
        </w:tc>
      </w:tr>
      <w:tr w:rsidR="00747173" w:rsidRPr="00727FA1" w14:paraId="146790A1" w14:textId="77777777" w:rsidTr="009F2665">
        <w:trPr>
          <w:trHeight w:val="544"/>
        </w:trPr>
        <w:tc>
          <w:tcPr>
            <w:tcW w:w="3120" w:type="dxa"/>
            <w:shd w:val="clear" w:color="auto" w:fill="EEECE1"/>
            <w:vAlign w:val="center"/>
          </w:tcPr>
          <w:p w14:paraId="17B0E521" w14:textId="77777777" w:rsidR="00747173" w:rsidRPr="00727FA1" w:rsidRDefault="00747173" w:rsidP="009F2665">
            <w:pPr>
              <w:spacing w:after="0" w:line="240" w:lineRule="auto"/>
              <w:jc w:val="center"/>
            </w:pPr>
            <w:r w:rsidRPr="00727FA1">
              <w:rPr>
                <w:b/>
              </w:rPr>
              <w:t xml:space="preserve">Utdanning </w:t>
            </w:r>
            <w:r>
              <w:t>(Cand. Psych</w:t>
            </w:r>
            <w:r w:rsidRPr="00727FA1">
              <w:t>ol.</w:t>
            </w:r>
          </w:p>
          <w:p w14:paraId="7852E299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  <w:r w:rsidRPr="00727FA1">
              <w:t>eller tilsvarende)</w:t>
            </w:r>
          </w:p>
        </w:tc>
        <w:tc>
          <w:tcPr>
            <w:tcW w:w="3786" w:type="dxa"/>
            <w:shd w:val="clear" w:color="auto" w:fill="EEECE1"/>
            <w:vAlign w:val="center"/>
          </w:tcPr>
          <w:p w14:paraId="1ECC0FF4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  <w:r w:rsidRPr="00727FA1">
              <w:rPr>
                <w:b/>
              </w:rPr>
              <w:t>Universitet</w:t>
            </w:r>
          </w:p>
        </w:tc>
        <w:tc>
          <w:tcPr>
            <w:tcW w:w="1317" w:type="dxa"/>
            <w:shd w:val="clear" w:color="auto" w:fill="EEECE1"/>
            <w:vAlign w:val="center"/>
          </w:tcPr>
          <w:p w14:paraId="158CCD99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  <w:r w:rsidRPr="00727FA1">
              <w:rPr>
                <w:b/>
              </w:rPr>
              <w:t>Utdannet År</w:t>
            </w:r>
          </w:p>
        </w:tc>
        <w:tc>
          <w:tcPr>
            <w:tcW w:w="1709" w:type="dxa"/>
            <w:shd w:val="clear" w:color="auto" w:fill="EEECE1"/>
            <w:vAlign w:val="center"/>
          </w:tcPr>
          <w:p w14:paraId="55B824C6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  <w:r w:rsidRPr="00727FA1">
              <w:rPr>
                <w:b/>
              </w:rPr>
              <w:t xml:space="preserve">Norsk autorisasjon </w:t>
            </w:r>
            <w:r w:rsidRPr="00727FA1">
              <w:t>(</w:t>
            </w:r>
            <w:proofErr w:type="spellStart"/>
            <w:proofErr w:type="gramStart"/>
            <w:r w:rsidRPr="00727FA1">
              <w:t>mm.år</w:t>
            </w:r>
            <w:proofErr w:type="spellEnd"/>
            <w:proofErr w:type="gramEnd"/>
            <w:r w:rsidRPr="00727FA1">
              <w:t>)</w:t>
            </w:r>
          </w:p>
        </w:tc>
      </w:tr>
      <w:tr w:rsidR="00747173" w:rsidRPr="00727FA1" w14:paraId="0E5689A5" w14:textId="77777777" w:rsidTr="009F2665">
        <w:trPr>
          <w:trHeight w:val="272"/>
        </w:trPr>
        <w:tc>
          <w:tcPr>
            <w:tcW w:w="3120" w:type="dxa"/>
            <w:vAlign w:val="center"/>
          </w:tcPr>
          <w:p w14:paraId="64243C04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86" w:type="dxa"/>
            <w:vAlign w:val="center"/>
          </w:tcPr>
          <w:p w14:paraId="5D1F42E3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</w:p>
          <w:p w14:paraId="1355EBB7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14:paraId="62407883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14:paraId="5E5C19CC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8EB2CF3" w14:textId="77777777" w:rsidR="00747173" w:rsidRPr="00180C28" w:rsidRDefault="00747173" w:rsidP="00747173">
      <w:pPr>
        <w:rPr>
          <w:b/>
        </w:rPr>
      </w:pPr>
    </w:p>
    <w:tbl>
      <w:tblPr>
        <w:tblW w:w="100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3515"/>
        <w:gridCol w:w="4919"/>
      </w:tblGrid>
      <w:tr w:rsidR="00747173" w:rsidRPr="00727FA1" w14:paraId="5D78EFDE" w14:textId="77777777" w:rsidTr="009F2665">
        <w:trPr>
          <w:trHeight w:val="429"/>
        </w:trPr>
        <w:tc>
          <w:tcPr>
            <w:tcW w:w="10023" w:type="dxa"/>
            <w:gridSpan w:val="3"/>
            <w:shd w:val="clear" w:color="auto" w:fill="EEECE1"/>
          </w:tcPr>
          <w:p w14:paraId="61282DFB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Kurs</w:t>
            </w:r>
          </w:p>
        </w:tc>
      </w:tr>
      <w:tr w:rsidR="00747173" w:rsidRPr="00727FA1" w14:paraId="50A41B1E" w14:textId="77777777" w:rsidTr="009F2665">
        <w:trPr>
          <w:trHeight w:val="429"/>
        </w:trPr>
        <w:tc>
          <w:tcPr>
            <w:tcW w:w="10023" w:type="dxa"/>
            <w:gridSpan w:val="3"/>
            <w:shd w:val="clear" w:color="auto" w:fill="EEECE1"/>
          </w:tcPr>
          <w:p w14:paraId="0396F0E4" w14:textId="77777777" w:rsidR="00747173" w:rsidRDefault="00747173" w:rsidP="009F26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</w:t>
            </w:r>
            <w:r w:rsidRPr="00727FA1">
              <w:rPr>
                <w:b/>
              </w:rPr>
              <w:t>ellesprogram</w:t>
            </w:r>
          </w:p>
        </w:tc>
      </w:tr>
      <w:tr w:rsidR="00315F76" w:rsidRPr="00212960" w14:paraId="26353A7A" w14:textId="77777777" w:rsidTr="00E83783">
        <w:trPr>
          <w:trHeight w:val="369"/>
        </w:trPr>
        <w:tc>
          <w:tcPr>
            <w:tcW w:w="5104" w:type="dxa"/>
            <w:gridSpan w:val="2"/>
            <w:shd w:val="clear" w:color="auto" w:fill="EEECE1"/>
          </w:tcPr>
          <w:p w14:paraId="42B121E5" w14:textId="77777777" w:rsidR="00315F76" w:rsidRPr="00727FA1" w:rsidRDefault="00315F76" w:rsidP="009F2665">
            <w:pPr>
              <w:spacing w:after="0" w:line="240" w:lineRule="auto"/>
              <w:rPr>
                <w:b/>
              </w:rPr>
            </w:pPr>
          </w:p>
        </w:tc>
        <w:tc>
          <w:tcPr>
            <w:tcW w:w="4919" w:type="dxa"/>
            <w:shd w:val="clear" w:color="auto" w:fill="EEECE1"/>
          </w:tcPr>
          <w:p w14:paraId="3AD205CC" w14:textId="698E0B40" w:rsidR="00315F76" w:rsidRPr="0027602C" w:rsidRDefault="00315F76" w:rsidP="009F2665">
            <w:pPr>
              <w:spacing w:after="0" w:line="240" w:lineRule="auto"/>
              <w:jc w:val="center"/>
              <w:rPr>
                <w:b/>
                <w:lang w:val="da-DK"/>
              </w:rPr>
            </w:pPr>
            <w:r w:rsidRPr="0027602C">
              <w:rPr>
                <w:b/>
                <w:sz w:val="20"/>
                <w:szCs w:val="20"/>
                <w:lang w:val="da-DK"/>
              </w:rPr>
              <w:t>Periode (mm.år – mm.år)</w:t>
            </w:r>
          </w:p>
        </w:tc>
      </w:tr>
      <w:tr w:rsidR="00315F76" w:rsidRPr="00727FA1" w14:paraId="427512E8" w14:textId="77777777" w:rsidTr="00B678F5">
        <w:trPr>
          <w:trHeight w:val="359"/>
        </w:trPr>
        <w:tc>
          <w:tcPr>
            <w:tcW w:w="5104" w:type="dxa"/>
            <w:gridSpan w:val="2"/>
            <w:shd w:val="clear" w:color="auto" w:fill="EEECE1"/>
          </w:tcPr>
          <w:p w14:paraId="63112C37" w14:textId="77777777" w:rsidR="00315F76" w:rsidRPr="00727FA1" w:rsidRDefault="00315F76" w:rsidP="0074717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727FA1">
              <w:rPr>
                <w:b/>
                <w:sz w:val="20"/>
                <w:szCs w:val="20"/>
              </w:rPr>
              <w:t>-    4. samling</w:t>
            </w:r>
          </w:p>
        </w:tc>
        <w:tc>
          <w:tcPr>
            <w:tcW w:w="4919" w:type="dxa"/>
          </w:tcPr>
          <w:p w14:paraId="6047EDA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7173" w:rsidRPr="00727FA1" w14:paraId="191DA6E2" w14:textId="77777777" w:rsidTr="009F2665">
        <w:trPr>
          <w:trHeight w:val="359"/>
        </w:trPr>
        <w:tc>
          <w:tcPr>
            <w:tcW w:w="10023" w:type="dxa"/>
            <w:gridSpan w:val="3"/>
            <w:shd w:val="clear" w:color="auto" w:fill="EEECE1"/>
          </w:tcPr>
          <w:p w14:paraId="2063360F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Obligatorisk program</w:t>
            </w:r>
          </w:p>
        </w:tc>
      </w:tr>
      <w:tr w:rsidR="00315F76" w:rsidRPr="00727FA1" w14:paraId="68FD7A4D" w14:textId="77777777" w:rsidTr="008D0D02">
        <w:trPr>
          <w:trHeight w:val="359"/>
        </w:trPr>
        <w:tc>
          <w:tcPr>
            <w:tcW w:w="5104" w:type="dxa"/>
            <w:gridSpan w:val="2"/>
            <w:shd w:val="clear" w:color="auto" w:fill="EEECE1"/>
          </w:tcPr>
          <w:p w14:paraId="2197DFE1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19" w:type="dxa"/>
            <w:shd w:val="clear" w:color="auto" w:fill="EEECE1"/>
          </w:tcPr>
          <w:p w14:paraId="42A903A4" w14:textId="31877BD0" w:rsidR="00315F76" w:rsidRPr="00727FA1" w:rsidRDefault="00315F76" w:rsidP="009F2665">
            <w:pPr>
              <w:spacing w:after="0" w:line="240" w:lineRule="auto"/>
              <w:jc w:val="center"/>
              <w:rPr>
                <w:b/>
              </w:rPr>
            </w:pPr>
            <w:r w:rsidRPr="0027602C">
              <w:rPr>
                <w:b/>
                <w:sz w:val="20"/>
                <w:szCs w:val="20"/>
                <w:lang w:val="da-DK"/>
              </w:rPr>
              <w:t>Periode (mm.år – mm.år)</w:t>
            </w:r>
          </w:p>
        </w:tc>
      </w:tr>
      <w:tr w:rsidR="00315F76" w:rsidRPr="00727FA1" w14:paraId="23A2E43E" w14:textId="77777777" w:rsidTr="00A127E0">
        <w:trPr>
          <w:trHeight w:val="359"/>
        </w:trPr>
        <w:tc>
          <w:tcPr>
            <w:tcW w:w="5104" w:type="dxa"/>
            <w:gridSpan w:val="2"/>
            <w:shd w:val="clear" w:color="auto" w:fill="EEECE1"/>
          </w:tcPr>
          <w:p w14:paraId="5F49C000" w14:textId="77777777" w:rsidR="00315F76" w:rsidRDefault="00315F76" w:rsidP="009F2665">
            <w:pPr>
              <w:pStyle w:val="Listeavsnit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Gjennomført kurs obligatorisk program (96 timer)</w:t>
            </w:r>
          </w:p>
        </w:tc>
        <w:tc>
          <w:tcPr>
            <w:tcW w:w="4919" w:type="dxa"/>
          </w:tcPr>
          <w:p w14:paraId="5D871E51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7173" w:rsidRPr="00727FA1" w14:paraId="0FD191D9" w14:textId="77777777" w:rsidTr="009F2665">
        <w:trPr>
          <w:trHeight w:val="359"/>
        </w:trPr>
        <w:tc>
          <w:tcPr>
            <w:tcW w:w="10023" w:type="dxa"/>
            <w:gridSpan w:val="3"/>
            <w:shd w:val="clear" w:color="auto" w:fill="EEECE1"/>
          </w:tcPr>
          <w:p w14:paraId="3B1AD7B2" w14:textId="77777777" w:rsidR="00747173" w:rsidRPr="00727FA1" w:rsidRDefault="00747173" w:rsidP="009F26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Valgfritt program</w:t>
            </w:r>
          </w:p>
        </w:tc>
      </w:tr>
      <w:tr w:rsidR="00315F76" w:rsidRPr="00727FA1" w14:paraId="603AACFC" w14:textId="77777777" w:rsidTr="00315F76">
        <w:trPr>
          <w:trHeight w:val="359"/>
        </w:trPr>
        <w:tc>
          <w:tcPr>
            <w:tcW w:w="1589" w:type="dxa"/>
            <w:tcBorders>
              <w:bottom w:val="single" w:sz="4" w:space="0" w:color="000000"/>
            </w:tcBorders>
            <w:shd w:val="clear" w:color="auto" w:fill="EEECE1"/>
          </w:tcPr>
          <w:p w14:paraId="75D4DE90" w14:textId="77777777" w:rsidR="00315F76" w:rsidRDefault="00315F76" w:rsidP="009F2665">
            <w:pPr>
              <w:pStyle w:val="Listeavsnit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Kursnavn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14:paraId="026B2504" w14:textId="77777777" w:rsidR="00315F76" w:rsidRDefault="00315F76" w:rsidP="009F2665">
            <w:pPr>
              <w:pStyle w:val="Listeavsnit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EEECE1"/>
          </w:tcPr>
          <w:p w14:paraId="01C43BE7" w14:textId="702D536F" w:rsidR="00315F76" w:rsidRPr="00727FA1" w:rsidRDefault="00315F76" w:rsidP="009F2665">
            <w:pPr>
              <w:spacing w:after="0" w:line="240" w:lineRule="auto"/>
              <w:jc w:val="center"/>
              <w:rPr>
                <w:b/>
              </w:rPr>
            </w:pPr>
            <w:r w:rsidRPr="0027602C">
              <w:rPr>
                <w:b/>
                <w:sz w:val="20"/>
                <w:szCs w:val="20"/>
                <w:lang w:val="da-DK"/>
              </w:rPr>
              <w:t>Periode (mm.år – mm.år)</w:t>
            </w:r>
          </w:p>
        </w:tc>
      </w:tr>
      <w:tr w:rsidR="00315F76" w:rsidRPr="00727FA1" w14:paraId="148B1C06" w14:textId="77777777" w:rsidTr="00315F76">
        <w:trPr>
          <w:trHeight w:val="359"/>
        </w:trPr>
        <w:tc>
          <w:tcPr>
            <w:tcW w:w="5104" w:type="dxa"/>
            <w:gridSpan w:val="2"/>
            <w:shd w:val="clear" w:color="auto" w:fill="EEECE1"/>
          </w:tcPr>
          <w:p w14:paraId="460B35DC" w14:textId="77777777" w:rsidR="00315F76" w:rsidRDefault="00315F76" w:rsidP="009F2665">
            <w:pPr>
              <w:pStyle w:val="Listeavsnit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Gjennomført kurs valgfritt program (64 timer)</w:t>
            </w:r>
          </w:p>
        </w:tc>
        <w:tc>
          <w:tcPr>
            <w:tcW w:w="4919" w:type="dxa"/>
          </w:tcPr>
          <w:p w14:paraId="1A1E395B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7BEBBFE" w14:textId="77777777" w:rsidR="00747173" w:rsidRDefault="00747173" w:rsidP="00747173"/>
    <w:p w14:paraId="2B3EC063" w14:textId="77777777" w:rsidR="00747173" w:rsidRDefault="00747173" w:rsidP="00747173"/>
    <w:p w14:paraId="216769E3" w14:textId="77777777" w:rsidR="00747173" w:rsidRDefault="00747173" w:rsidP="00747173">
      <w:pPr>
        <w:rPr>
          <w:b/>
          <w:sz w:val="8"/>
          <w:szCs w:val="8"/>
        </w:rPr>
      </w:pPr>
    </w:p>
    <w:p w14:paraId="1755EDBA" w14:textId="77777777" w:rsidR="00747173" w:rsidRDefault="00747173" w:rsidP="00747173">
      <w:pPr>
        <w:rPr>
          <w:b/>
          <w:sz w:val="8"/>
          <w:szCs w:val="8"/>
        </w:rPr>
      </w:pPr>
    </w:p>
    <w:p w14:paraId="568DBE41" w14:textId="77777777" w:rsidR="00747173" w:rsidRDefault="00747173" w:rsidP="00747173">
      <w:pPr>
        <w:rPr>
          <w:b/>
          <w:sz w:val="8"/>
          <w:szCs w:val="8"/>
        </w:rPr>
      </w:pPr>
    </w:p>
    <w:p w14:paraId="16C89A9C" w14:textId="77777777" w:rsidR="00747173" w:rsidRDefault="00747173" w:rsidP="00747173">
      <w:pPr>
        <w:rPr>
          <w:b/>
          <w:sz w:val="8"/>
          <w:szCs w:val="8"/>
        </w:rPr>
      </w:pPr>
    </w:p>
    <w:p w14:paraId="28E001BB" w14:textId="77777777" w:rsidR="00747173" w:rsidRDefault="00747173" w:rsidP="00747173">
      <w:pPr>
        <w:rPr>
          <w:b/>
          <w:sz w:val="8"/>
          <w:szCs w:val="8"/>
        </w:rPr>
      </w:pPr>
    </w:p>
    <w:p w14:paraId="34AF191C" w14:textId="77777777" w:rsidR="00747173" w:rsidRDefault="00747173" w:rsidP="00747173">
      <w:pPr>
        <w:rPr>
          <w:b/>
          <w:sz w:val="8"/>
          <w:szCs w:val="8"/>
        </w:rPr>
      </w:pPr>
    </w:p>
    <w:p w14:paraId="3C630729" w14:textId="77777777" w:rsidR="00747173" w:rsidRDefault="00747173" w:rsidP="00747173">
      <w:pPr>
        <w:rPr>
          <w:b/>
          <w:sz w:val="8"/>
          <w:szCs w:val="8"/>
        </w:rPr>
      </w:pPr>
    </w:p>
    <w:p w14:paraId="63F63274" w14:textId="77777777" w:rsidR="0043746E" w:rsidRDefault="0043746E" w:rsidP="00747173">
      <w:pPr>
        <w:rPr>
          <w:b/>
          <w:sz w:val="8"/>
          <w:szCs w:val="8"/>
        </w:rPr>
      </w:pPr>
    </w:p>
    <w:p w14:paraId="3E168E61" w14:textId="77777777" w:rsidR="00747173" w:rsidRDefault="00747173" w:rsidP="00747173">
      <w:pPr>
        <w:rPr>
          <w:b/>
          <w:sz w:val="8"/>
          <w:szCs w:val="8"/>
        </w:rPr>
      </w:pPr>
    </w:p>
    <w:p w14:paraId="0260FAF4" w14:textId="77777777" w:rsidR="00747173" w:rsidRDefault="00747173" w:rsidP="00747173">
      <w:pPr>
        <w:rPr>
          <w:b/>
          <w:sz w:val="8"/>
          <w:szCs w:val="8"/>
        </w:rPr>
      </w:pPr>
    </w:p>
    <w:p w14:paraId="5D8822B4" w14:textId="77777777" w:rsidR="00747173" w:rsidRDefault="00747173" w:rsidP="00747173">
      <w:pPr>
        <w:rPr>
          <w:b/>
          <w:sz w:val="8"/>
          <w:szCs w:val="8"/>
        </w:rPr>
      </w:pPr>
    </w:p>
    <w:tbl>
      <w:tblPr>
        <w:tblW w:w="100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"/>
        <w:gridCol w:w="3027"/>
        <w:gridCol w:w="989"/>
        <w:gridCol w:w="986"/>
        <w:gridCol w:w="585"/>
        <w:gridCol w:w="531"/>
        <w:gridCol w:w="709"/>
        <w:gridCol w:w="709"/>
        <w:gridCol w:w="709"/>
        <w:gridCol w:w="708"/>
        <w:gridCol w:w="632"/>
      </w:tblGrid>
      <w:tr w:rsidR="00747173" w:rsidRPr="00727FA1" w14:paraId="3299A510" w14:textId="77777777" w:rsidTr="009F2665">
        <w:trPr>
          <w:trHeight w:val="476"/>
        </w:trPr>
        <w:tc>
          <w:tcPr>
            <w:tcW w:w="10017" w:type="dxa"/>
            <w:gridSpan w:val="11"/>
            <w:shd w:val="clear" w:color="auto" w:fill="EEECE1"/>
            <w:vAlign w:val="center"/>
          </w:tcPr>
          <w:p w14:paraId="4AA838D8" w14:textId="77777777" w:rsidR="00747173" w:rsidRPr="00F84D05" w:rsidRDefault="00747173" w:rsidP="009F26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84D05">
              <w:rPr>
                <w:b/>
                <w:sz w:val="26"/>
                <w:szCs w:val="26"/>
              </w:rPr>
              <w:lastRenderedPageBreak/>
              <w:t>Praksis</w:t>
            </w:r>
          </w:p>
        </w:tc>
      </w:tr>
      <w:tr w:rsidR="00747173" w:rsidRPr="00727FA1" w14:paraId="7E2BF17A" w14:textId="77777777" w:rsidTr="009F2665">
        <w:trPr>
          <w:trHeight w:val="476"/>
        </w:trPr>
        <w:tc>
          <w:tcPr>
            <w:tcW w:w="10017" w:type="dxa"/>
            <w:gridSpan w:val="11"/>
            <w:shd w:val="clear" w:color="auto" w:fill="EEECE1"/>
            <w:vAlign w:val="center"/>
          </w:tcPr>
          <w:p w14:paraId="4B5E348C" w14:textId="77777777" w:rsidR="00747173" w:rsidRDefault="00747173" w:rsidP="009F26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Fellesprogram (minimum 12 mnd. fulltid) </w:t>
            </w:r>
          </w:p>
          <w:p w14:paraId="7812C19D" w14:textId="77777777" w:rsidR="00747173" w:rsidRDefault="00747173" w:rsidP="009F26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Obligatorisk </w:t>
            </w:r>
            <w:r w:rsidRPr="00727FA1">
              <w:rPr>
                <w:b/>
              </w:rPr>
              <w:t xml:space="preserve">program </w:t>
            </w:r>
            <w:r>
              <w:rPr>
                <w:b/>
              </w:rPr>
              <w:t>(minimum</w:t>
            </w:r>
            <w:r w:rsidRPr="00727FA1">
              <w:rPr>
                <w:b/>
              </w:rPr>
              <w:t xml:space="preserve"> 3 år i klinisk praksis der voksne utgjør </w:t>
            </w:r>
            <w:proofErr w:type="spellStart"/>
            <w:r w:rsidRPr="00727FA1">
              <w:rPr>
                <w:b/>
              </w:rPr>
              <w:t>hovedklientell</w:t>
            </w:r>
            <w:proofErr w:type="spellEnd"/>
            <w:r w:rsidRPr="00727FA1">
              <w:rPr>
                <w:b/>
              </w:rPr>
              <w:t>)</w:t>
            </w:r>
          </w:p>
          <w:p w14:paraId="029A8D50" w14:textId="77777777" w:rsidR="00747173" w:rsidRPr="00727FA1" w:rsidRDefault="00747173" w:rsidP="009F26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Valgfritt program (minimum 12 mnd. fulltid)</w:t>
            </w:r>
          </w:p>
        </w:tc>
      </w:tr>
      <w:tr w:rsidR="00315F76" w:rsidRPr="00727FA1" w14:paraId="1435B33B" w14:textId="77777777" w:rsidTr="001D70F4">
        <w:trPr>
          <w:trHeight w:val="260"/>
        </w:trPr>
        <w:tc>
          <w:tcPr>
            <w:tcW w:w="3459" w:type="dxa"/>
            <w:gridSpan w:val="2"/>
            <w:vMerge w:val="restart"/>
            <w:shd w:val="clear" w:color="auto" w:fill="EEECE1"/>
            <w:vAlign w:val="center"/>
          </w:tcPr>
          <w:p w14:paraId="76DBD718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7FA1">
              <w:rPr>
                <w:b/>
                <w:sz w:val="24"/>
                <w:szCs w:val="24"/>
              </w:rPr>
              <w:t>Praksissted</w:t>
            </w:r>
          </w:p>
        </w:tc>
        <w:tc>
          <w:tcPr>
            <w:tcW w:w="989" w:type="dxa"/>
            <w:vMerge w:val="restart"/>
            <w:shd w:val="clear" w:color="auto" w:fill="EEECE1"/>
            <w:vAlign w:val="center"/>
          </w:tcPr>
          <w:p w14:paraId="6AD7BBB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27FA1">
              <w:rPr>
                <w:b/>
                <w:sz w:val="16"/>
                <w:szCs w:val="16"/>
              </w:rPr>
              <w:t>Stillings-andel</w:t>
            </w:r>
          </w:p>
          <w:p w14:paraId="7149290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27FA1">
              <w:rPr>
                <w:b/>
                <w:sz w:val="16"/>
                <w:szCs w:val="16"/>
              </w:rPr>
              <w:t>(min 50%)</w:t>
            </w:r>
          </w:p>
        </w:tc>
        <w:tc>
          <w:tcPr>
            <w:tcW w:w="986" w:type="dxa"/>
            <w:vMerge w:val="restart"/>
            <w:shd w:val="clear" w:color="auto" w:fill="EEECE1"/>
            <w:vAlign w:val="center"/>
          </w:tcPr>
          <w:p w14:paraId="1EB7F1BF" w14:textId="77777777" w:rsidR="00315F76" w:rsidRPr="00B52362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  <w:lang w:val="da-DK"/>
              </w:rPr>
            </w:pPr>
            <w:r w:rsidRPr="00B52362">
              <w:rPr>
                <w:b/>
                <w:sz w:val="16"/>
                <w:szCs w:val="16"/>
                <w:lang w:val="da-DK"/>
              </w:rPr>
              <w:t>Periode</w:t>
            </w:r>
          </w:p>
          <w:p w14:paraId="11C1FE23" w14:textId="77777777" w:rsidR="00315F76" w:rsidRPr="00B52362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  <w:lang w:val="da-DK"/>
              </w:rPr>
            </w:pPr>
            <w:r w:rsidRPr="00B52362">
              <w:rPr>
                <w:b/>
                <w:sz w:val="16"/>
                <w:szCs w:val="16"/>
                <w:lang w:val="da-DK"/>
              </w:rPr>
              <w:t>(mm.år – mm.år)</w:t>
            </w:r>
          </w:p>
          <w:p w14:paraId="5A3F3EB5" w14:textId="77777777" w:rsidR="00315F76" w:rsidRPr="00B52362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  <w:lang w:val="da-DK"/>
              </w:rPr>
            </w:pPr>
          </w:p>
        </w:tc>
        <w:tc>
          <w:tcPr>
            <w:tcW w:w="1116" w:type="dxa"/>
            <w:gridSpan w:val="2"/>
            <w:vMerge w:val="restart"/>
            <w:shd w:val="clear" w:color="auto" w:fill="EEECE1"/>
            <w:vAlign w:val="center"/>
          </w:tcPr>
          <w:p w14:paraId="47559639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27FA1">
              <w:rPr>
                <w:b/>
                <w:sz w:val="16"/>
                <w:szCs w:val="16"/>
              </w:rPr>
              <w:t xml:space="preserve">Omregnet til 100%, antall </w:t>
            </w:r>
            <w:proofErr w:type="spellStart"/>
            <w:r w:rsidRPr="00727FA1">
              <w:rPr>
                <w:b/>
                <w:sz w:val="16"/>
                <w:szCs w:val="16"/>
              </w:rPr>
              <w:t>mnd</w:t>
            </w:r>
            <w:proofErr w:type="spellEnd"/>
          </w:p>
        </w:tc>
        <w:tc>
          <w:tcPr>
            <w:tcW w:w="3467" w:type="dxa"/>
            <w:gridSpan w:val="5"/>
            <w:shd w:val="clear" w:color="auto" w:fill="EEECE1"/>
            <w:vAlign w:val="center"/>
          </w:tcPr>
          <w:p w14:paraId="34D616CE" w14:textId="2205CD63" w:rsidR="00315F76" w:rsidRPr="00727FA1" w:rsidRDefault="00315F76" w:rsidP="00315F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27FA1">
              <w:rPr>
                <w:b/>
                <w:sz w:val="16"/>
                <w:szCs w:val="16"/>
              </w:rPr>
              <w:t>Kryss av aktuell rubrikk, samme praksis kan ha flere kryss</w:t>
            </w:r>
          </w:p>
        </w:tc>
      </w:tr>
      <w:tr w:rsidR="00315F76" w:rsidRPr="00727FA1" w14:paraId="5DE091A3" w14:textId="77777777" w:rsidTr="00315F76">
        <w:trPr>
          <w:cantSplit/>
          <w:trHeight w:val="374"/>
        </w:trPr>
        <w:tc>
          <w:tcPr>
            <w:tcW w:w="3459" w:type="dxa"/>
            <w:gridSpan w:val="2"/>
            <w:vMerge/>
            <w:shd w:val="clear" w:color="auto" w:fill="EEECE1"/>
          </w:tcPr>
          <w:p w14:paraId="6B29A277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EEECE1"/>
          </w:tcPr>
          <w:p w14:paraId="374AACBC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vMerge/>
            <w:shd w:val="clear" w:color="auto" w:fill="EEECE1"/>
          </w:tcPr>
          <w:p w14:paraId="46D18BBA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vMerge/>
            <w:shd w:val="clear" w:color="auto" w:fill="EEECE1"/>
          </w:tcPr>
          <w:p w14:paraId="6FEA39D5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shd w:val="clear" w:color="auto" w:fill="EEECE1"/>
          </w:tcPr>
          <w:p w14:paraId="07B9835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Pr="00727FA1">
              <w:rPr>
                <w:b/>
                <w:sz w:val="16"/>
                <w:szCs w:val="16"/>
              </w:rPr>
              <w:t>raksis</w:t>
            </w:r>
            <w:r>
              <w:rPr>
                <w:b/>
                <w:sz w:val="16"/>
                <w:szCs w:val="16"/>
              </w:rPr>
              <w:t xml:space="preserve"> knyttet til obligatorisk program</w:t>
            </w:r>
          </w:p>
        </w:tc>
        <w:tc>
          <w:tcPr>
            <w:tcW w:w="708" w:type="dxa"/>
            <w:vMerge w:val="restart"/>
            <w:shd w:val="clear" w:color="auto" w:fill="EEECE1"/>
            <w:textDirection w:val="btLr"/>
          </w:tcPr>
          <w:p w14:paraId="72F1384F" w14:textId="77777777" w:rsidR="00315F76" w:rsidRPr="00727FA1" w:rsidRDefault="00315F76" w:rsidP="009F266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27FA1">
              <w:rPr>
                <w:b/>
                <w:sz w:val="16"/>
                <w:szCs w:val="16"/>
              </w:rPr>
              <w:t>Barn</w:t>
            </w:r>
          </w:p>
        </w:tc>
        <w:tc>
          <w:tcPr>
            <w:tcW w:w="632" w:type="dxa"/>
            <w:vMerge w:val="restart"/>
            <w:shd w:val="clear" w:color="auto" w:fill="EEECE1"/>
            <w:textDirection w:val="btLr"/>
          </w:tcPr>
          <w:p w14:paraId="41150153" w14:textId="120B4F6B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Annen</w:t>
            </w:r>
          </w:p>
        </w:tc>
      </w:tr>
      <w:tr w:rsidR="00315F76" w:rsidRPr="00727FA1" w14:paraId="27B067FB" w14:textId="77777777" w:rsidTr="00315F76">
        <w:trPr>
          <w:cantSplit/>
          <w:trHeight w:val="1839"/>
        </w:trPr>
        <w:tc>
          <w:tcPr>
            <w:tcW w:w="3459" w:type="dxa"/>
            <w:gridSpan w:val="2"/>
            <w:vMerge/>
            <w:shd w:val="clear" w:color="auto" w:fill="EEECE1"/>
          </w:tcPr>
          <w:p w14:paraId="0B3FF4CF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EEECE1"/>
          </w:tcPr>
          <w:p w14:paraId="2F9F4D7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vMerge/>
            <w:shd w:val="clear" w:color="auto" w:fill="EEECE1"/>
          </w:tcPr>
          <w:p w14:paraId="0D6BA4C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vMerge/>
            <w:shd w:val="clear" w:color="auto" w:fill="EEECE1"/>
          </w:tcPr>
          <w:p w14:paraId="759D11E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EECE1"/>
            <w:textDirection w:val="btLr"/>
          </w:tcPr>
          <w:p w14:paraId="25C499D2" w14:textId="77777777" w:rsidR="00315F76" w:rsidRPr="00727FA1" w:rsidRDefault="00315F76" w:rsidP="009F266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Pr="00727FA1">
              <w:rPr>
                <w:b/>
                <w:sz w:val="16"/>
                <w:szCs w:val="16"/>
              </w:rPr>
              <w:t>oliklinikk (DPS)</w:t>
            </w:r>
          </w:p>
        </w:tc>
        <w:tc>
          <w:tcPr>
            <w:tcW w:w="709" w:type="dxa"/>
            <w:shd w:val="clear" w:color="auto" w:fill="EEECE1"/>
            <w:textDirection w:val="btLr"/>
          </w:tcPr>
          <w:p w14:paraId="024DCB1C" w14:textId="77777777" w:rsidR="00315F76" w:rsidRPr="00727FA1" w:rsidRDefault="00315F76" w:rsidP="009F266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Døgnavdeling </w:t>
            </w:r>
          </w:p>
        </w:tc>
        <w:tc>
          <w:tcPr>
            <w:tcW w:w="709" w:type="dxa"/>
            <w:shd w:val="clear" w:color="auto" w:fill="EEECE1"/>
            <w:textDirection w:val="btLr"/>
          </w:tcPr>
          <w:p w14:paraId="7D759F06" w14:textId="77777777" w:rsidR="00315F76" w:rsidRPr="00727FA1" w:rsidRDefault="00315F76" w:rsidP="009F266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Voksn</w:t>
            </w:r>
            <w:r w:rsidRPr="00727FA1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08" w:type="dxa"/>
            <w:vMerge/>
            <w:shd w:val="clear" w:color="auto" w:fill="EEECE1"/>
            <w:textDirection w:val="btLr"/>
          </w:tcPr>
          <w:p w14:paraId="2462AFAE" w14:textId="77777777" w:rsidR="00315F76" w:rsidRPr="00727FA1" w:rsidRDefault="00315F76" w:rsidP="009F266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vMerge/>
            <w:shd w:val="clear" w:color="auto" w:fill="EEECE1"/>
            <w:textDirection w:val="btLr"/>
          </w:tcPr>
          <w:p w14:paraId="3B041BEF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15F76" w:rsidRPr="00727FA1" w14:paraId="675AA042" w14:textId="77777777" w:rsidTr="00315F76">
        <w:trPr>
          <w:trHeight w:val="257"/>
        </w:trPr>
        <w:tc>
          <w:tcPr>
            <w:tcW w:w="432" w:type="dxa"/>
            <w:shd w:val="clear" w:color="auto" w:fill="EEECE1"/>
            <w:vAlign w:val="center"/>
          </w:tcPr>
          <w:p w14:paraId="3591DEF4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27" w:type="dxa"/>
            <w:shd w:val="clear" w:color="auto" w:fill="FFFFFF"/>
          </w:tcPr>
          <w:p w14:paraId="3822F728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30707C12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</w:tcPr>
          <w:p w14:paraId="66547D6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25BC17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shd w:val="clear" w:color="auto" w:fill="FFFFFF"/>
          </w:tcPr>
          <w:p w14:paraId="2519E56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6D82347F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3724E00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1CB42C90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471E61FC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FFFFFF"/>
          </w:tcPr>
          <w:p w14:paraId="23329A6A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15F76" w:rsidRPr="00727FA1" w14:paraId="718C85D8" w14:textId="77777777" w:rsidTr="00315F76">
        <w:trPr>
          <w:trHeight w:val="257"/>
        </w:trPr>
        <w:tc>
          <w:tcPr>
            <w:tcW w:w="432" w:type="dxa"/>
            <w:shd w:val="clear" w:color="auto" w:fill="EEECE1"/>
            <w:vAlign w:val="center"/>
          </w:tcPr>
          <w:p w14:paraId="1AC2F652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27" w:type="dxa"/>
            <w:shd w:val="clear" w:color="auto" w:fill="FFFFFF"/>
          </w:tcPr>
          <w:p w14:paraId="4470624F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26784538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</w:tcPr>
          <w:p w14:paraId="6F044AFC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2BD96FE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shd w:val="clear" w:color="auto" w:fill="FFFFFF"/>
          </w:tcPr>
          <w:p w14:paraId="0E56420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1E30B3E8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4D729430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3FABC529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3BB799E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FFFFFF"/>
          </w:tcPr>
          <w:p w14:paraId="3CBE749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15F76" w:rsidRPr="00727FA1" w14:paraId="0AE17493" w14:textId="77777777" w:rsidTr="00315F76">
        <w:trPr>
          <w:trHeight w:val="257"/>
        </w:trPr>
        <w:tc>
          <w:tcPr>
            <w:tcW w:w="432" w:type="dxa"/>
            <w:shd w:val="clear" w:color="auto" w:fill="EEECE1"/>
            <w:vAlign w:val="center"/>
          </w:tcPr>
          <w:p w14:paraId="36F7B55E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27" w:type="dxa"/>
            <w:shd w:val="clear" w:color="auto" w:fill="FFFFFF"/>
          </w:tcPr>
          <w:p w14:paraId="57F5A167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053DC67C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</w:tcPr>
          <w:p w14:paraId="2DF44343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EC52E5F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shd w:val="clear" w:color="auto" w:fill="FFFFFF"/>
          </w:tcPr>
          <w:p w14:paraId="3D909B7F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6FAA3EAF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7133C0D3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6979453A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6C61B588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FFFFFF"/>
          </w:tcPr>
          <w:p w14:paraId="307B726C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15F76" w:rsidRPr="00727FA1" w14:paraId="2145BFBF" w14:textId="77777777" w:rsidTr="00315F76">
        <w:trPr>
          <w:trHeight w:val="257"/>
        </w:trPr>
        <w:tc>
          <w:tcPr>
            <w:tcW w:w="432" w:type="dxa"/>
            <w:shd w:val="clear" w:color="auto" w:fill="EEECE1"/>
            <w:vAlign w:val="center"/>
          </w:tcPr>
          <w:p w14:paraId="0641EEFE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27" w:type="dxa"/>
            <w:shd w:val="clear" w:color="auto" w:fill="FFFFFF"/>
          </w:tcPr>
          <w:p w14:paraId="2A7A339B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2D1A970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</w:tcPr>
          <w:p w14:paraId="7020B99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27CABB9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shd w:val="clear" w:color="auto" w:fill="FFFFFF"/>
          </w:tcPr>
          <w:p w14:paraId="73D4B85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42B0BD2B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1155F344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2962269C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356FFD4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FFFFFF"/>
          </w:tcPr>
          <w:p w14:paraId="4C8EE721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15F76" w:rsidRPr="00727FA1" w14:paraId="0954A8C1" w14:textId="77777777" w:rsidTr="00315F76">
        <w:trPr>
          <w:trHeight w:val="257"/>
        </w:trPr>
        <w:tc>
          <w:tcPr>
            <w:tcW w:w="432" w:type="dxa"/>
            <w:shd w:val="clear" w:color="auto" w:fill="EEECE1"/>
            <w:vAlign w:val="center"/>
          </w:tcPr>
          <w:p w14:paraId="0BD9C54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27" w:type="dxa"/>
            <w:shd w:val="clear" w:color="auto" w:fill="FFFFFF"/>
          </w:tcPr>
          <w:p w14:paraId="3C72D651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1C94B5DF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</w:tcPr>
          <w:p w14:paraId="1011FAB1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CCB0124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shd w:val="clear" w:color="auto" w:fill="FFFFFF"/>
          </w:tcPr>
          <w:p w14:paraId="32F77555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5A5CFAA5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3C0871B2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2AFE86C4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0184E38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FFFFFF"/>
          </w:tcPr>
          <w:p w14:paraId="7F08A2A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15F76" w:rsidRPr="00727FA1" w14:paraId="23DFA374" w14:textId="77777777" w:rsidTr="00315F76">
        <w:trPr>
          <w:trHeight w:val="358"/>
        </w:trPr>
        <w:tc>
          <w:tcPr>
            <w:tcW w:w="432" w:type="dxa"/>
            <w:shd w:val="clear" w:color="auto" w:fill="EEECE1"/>
            <w:vAlign w:val="center"/>
          </w:tcPr>
          <w:p w14:paraId="0FDA9DB4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027" w:type="dxa"/>
            <w:shd w:val="clear" w:color="auto" w:fill="FFFFFF"/>
          </w:tcPr>
          <w:p w14:paraId="50E0AE99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569703D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</w:tcPr>
          <w:p w14:paraId="7A7C1EC8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shd w:val="clear" w:color="auto" w:fill="FFFFFF"/>
          </w:tcPr>
          <w:p w14:paraId="06B5D54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08C3803A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4F1AE179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5548C5D5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63DA654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FFFFFF"/>
          </w:tcPr>
          <w:p w14:paraId="6EFABAD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15F76" w:rsidRPr="00727FA1" w14:paraId="563DDC2A" w14:textId="77777777" w:rsidTr="00315F76">
        <w:trPr>
          <w:trHeight w:val="420"/>
        </w:trPr>
        <w:tc>
          <w:tcPr>
            <w:tcW w:w="432" w:type="dxa"/>
            <w:shd w:val="clear" w:color="auto" w:fill="EEECE1"/>
            <w:vAlign w:val="center"/>
          </w:tcPr>
          <w:p w14:paraId="558E53A9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027" w:type="dxa"/>
            <w:shd w:val="clear" w:color="auto" w:fill="FFFFFF"/>
          </w:tcPr>
          <w:p w14:paraId="502C4EEA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4EDC3CA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</w:tcPr>
          <w:p w14:paraId="720F9DBE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shd w:val="clear" w:color="auto" w:fill="FFFFFF"/>
          </w:tcPr>
          <w:p w14:paraId="5C238260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594D7C8F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0CB05211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6349210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0784F4FE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FFFFFF"/>
          </w:tcPr>
          <w:p w14:paraId="23CBA321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15F76" w:rsidRPr="00727FA1" w14:paraId="116B2FCD" w14:textId="77777777" w:rsidTr="00315F76">
        <w:trPr>
          <w:trHeight w:val="412"/>
        </w:trPr>
        <w:tc>
          <w:tcPr>
            <w:tcW w:w="432" w:type="dxa"/>
            <w:shd w:val="clear" w:color="auto" w:fill="EEECE1"/>
            <w:vAlign w:val="center"/>
          </w:tcPr>
          <w:p w14:paraId="1E34136C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27" w:type="dxa"/>
            <w:shd w:val="clear" w:color="auto" w:fill="FFFFFF"/>
          </w:tcPr>
          <w:p w14:paraId="4ED9D9BF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1683411E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</w:tcPr>
          <w:p w14:paraId="4465CF60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shd w:val="clear" w:color="auto" w:fill="FFFFFF"/>
          </w:tcPr>
          <w:p w14:paraId="10D1678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4C7E3F40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224D487A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09E23C14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472770E1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FFFFFF"/>
          </w:tcPr>
          <w:p w14:paraId="7148D04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15F76" w:rsidRPr="00727FA1" w14:paraId="770368C9" w14:textId="77777777" w:rsidTr="00315F76">
        <w:trPr>
          <w:trHeight w:val="418"/>
        </w:trPr>
        <w:tc>
          <w:tcPr>
            <w:tcW w:w="432" w:type="dxa"/>
            <w:shd w:val="clear" w:color="auto" w:fill="EEECE1"/>
            <w:vAlign w:val="center"/>
          </w:tcPr>
          <w:p w14:paraId="581596A0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027" w:type="dxa"/>
            <w:shd w:val="clear" w:color="auto" w:fill="FFFFFF"/>
          </w:tcPr>
          <w:p w14:paraId="4F405915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72A6561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</w:tcPr>
          <w:p w14:paraId="72428E6B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shd w:val="clear" w:color="auto" w:fill="FFFFFF"/>
          </w:tcPr>
          <w:p w14:paraId="7E5E90AF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0CE1867C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42F0EEBB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300351C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0A66057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FFFFFF"/>
          </w:tcPr>
          <w:p w14:paraId="2CA5FDB9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15F76" w:rsidRPr="00727FA1" w14:paraId="17F6E9BB" w14:textId="77777777" w:rsidTr="00315F76">
        <w:trPr>
          <w:trHeight w:val="257"/>
        </w:trPr>
        <w:tc>
          <w:tcPr>
            <w:tcW w:w="432" w:type="dxa"/>
            <w:shd w:val="clear" w:color="auto" w:fill="EEECE1"/>
          </w:tcPr>
          <w:p w14:paraId="58D7EB44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002" w:type="dxa"/>
            <w:gridSpan w:val="3"/>
            <w:shd w:val="clear" w:color="auto" w:fill="EEECE1"/>
            <w:vAlign w:val="center"/>
          </w:tcPr>
          <w:p w14:paraId="6E698078" w14:textId="77777777" w:rsidR="00315F76" w:rsidRPr="00727FA1" w:rsidRDefault="00315F76" w:rsidP="009F26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7FA1">
              <w:rPr>
                <w:sz w:val="16"/>
                <w:szCs w:val="16"/>
              </w:rPr>
              <w:t>For praksisområder, kryss av når krav er innfridd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60726398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EEECE1"/>
            <w:vAlign w:val="center"/>
          </w:tcPr>
          <w:p w14:paraId="1F639C8E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727FA1">
              <w:rPr>
                <w:b/>
                <w:sz w:val="16"/>
                <w:szCs w:val="16"/>
              </w:rPr>
              <w:t>mnd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4B79C15C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8FBD518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02AB810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1E3F615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1646D47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2F34CF06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559259E" w14:textId="77777777" w:rsidR="00315F76" w:rsidRDefault="00315F76"/>
    <w:tbl>
      <w:tblPr>
        <w:tblW w:w="100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2542"/>
        <w:gridCol w:w="1201"/>
        <w:gridCol w:w="1264"/>
        <w:gridCol w:w="2100"/>
        <w:gridCol w:w="2049"/>
      </w:tblGrid>
      <w:tr w:rsidR="00747173" w:rsidRPr="00727FA1" w14:paraId="77C3C25B" w14:textId="77777777" w:rsidTr="009F2665">
        <w:trPr>
          <w:trHeight w:val="257"/>
        </w:trPr>
        <w:tc>
          <w:tcPr>
            <w:tcW w:w="10017" w:type="dxa"/>
            <w:gridSpan w:val="6"/>
            <w:shd w:val="clear" w:color="auto" w:fill="EEECE1"/>
          </w:tcPr>
          <w:p w14:paraId="76716886" w14:textId="77777777" w:rsidR="00747173" w:rsidRPr="00F84D05" w:rsidRDefault="00747173" w:rsidP="009F26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84D05">
              <w:rPr>
                <w:b/>
                <w:sz w:val="26"/>
                <w:szCs w:val="26"/>
              </w:rPr>
              <w:t>Veiledning</w:t>
            </w:r>
          </w:p>
        </w:tc>
      </w:tr>
      <w:tr w:rsidR="00747173" w:rsidRPr="00727FA1" w14:paraId="31F246F9" w14:textId="77777777" w:rsidTr="009F2665">
        <w:trPr>
          <w:trHeight w:val="257"/>
        </w:trPr>
        <w:tc>
          <w:tcPr>
            <w:tcW w:w="10017" w:type="dxa"/>
            <w:gridSpan w:val="6"/>
            <w:shd w:val="clear" w:color="auto" w:fill="EEECE1"/>
          </w:tcPr>
          <w:p w14:paraId="2C0409A2" w14:textId="77777777" w:rsidR="00747173" w:rsidRPr="00727FA1" w:rsidRDefault="00747173" w:rsidP="009F26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Fellesprogram (minimum 60 timer) – Obligatorisk program (minimum 120 timer</w:t>
            </w:r>
            <w:r w:rsidRPr="00727FA1">
              <w:rPr>
                <w:b/>
              </w:rPr>
              <w:t>)</w:t>
            </w:r>
            <w:r>
              <w:rPr>
                <w:b/>
              </w:rPr>
              <w:t xml:space="preserve"> – Valgfritt program (minimum 60 timer)</w:t>
            </w:r>
          </w:p>
        </w:tc>
      </w:tr>
      <w:tr w:rsidR="00315F76" w:rsidRPr="00727FA1" w14:paraId="3A993174" w14:textId="77777777" w:rsidTr="00DD6D2C">
        <w:trPr>
          <w:trHeight w:val="193"/>
        </w:trPr>
        <w:tc>
          <w:tcPr>
            <w:tcW w:w="861" w:type="dxa"/>
            <w:vMerge w:val="restart"/>
            <w:shd w:val="clear" w:color="auto" w:fill="EEECE1"/>
            <w:vAlign w:val="center"/>
          </w:tcPr>
          <w:p w14:paraId="36997DFF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Praksis-sted (</w:t>
            </w:r>
            <w:proofErr w:type="spellStart"/>
            <w:r w:rsidRPr="00727FA1">
              <w:rPr>
                <w:b/>
                <w:sz w:val="18"/>
                <w:szCs w:val="18"/>
              </w:rPr>
              <w:t>nr</w:t>
            </w:r>
            <w:proofErr w:type="spellEnd"/>
            <w:r w:rsidRPr="00727FA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42" w:type="dxa"/>
            <w:vMerge w:val="restart"/>
            <w:shd w:val="clear" w:color="auto" w:fill="EEECE1"/>
            <w:vAlign w:val="center"/>
          </w:tcPr>
          <w:p w14:paraId="39837AA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Veileder</w:t>
            </w:r>
          </w:p>
        </w:tc>
        <w:tc>
          <w:tcPr>
            <w:tcW w:w="1201" w:type="dxa"/>
            <w:vMerge w:val="restart"/>
            <w:shd w:val="clear" w:color="auto" w:fill="EEECE1"/>
            <w:vAlign w:val="center"/>
          </w:tcPr>
          <w:p w14:paraId="04060CED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Spesialist i</w:t>
            </w:r>
          </w:p>
        </w:tc>
        <w:tc>
          <w:tcPr>
            <w:tcW w:w="1264" w:type="dxa"/>
            <w:vMerge w:val="restart"/>
            <w:shd w:val="clear" w:color="auto" w:fill="EEECE1"/>
            <w:vAlign w:val="center"/>
          </w:tcPr>
          <w:p w14:paraId="772A9DE9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Periode</w:t>
            </w:r>
          </w:p>
        </w:tc>
        <w:tc>
          <w:tcPr>
            <w:tcW w:w="4149" w:type="dxa"/>
            <w:gridSpan w:val="2"/>
            <w:shd w:val="clear" w:color="auto" w:fill="EEECE1"/>
            <w:vAlign w:val="center"/>
          </w:tcPr>
          <w:p w14:paraId="40D80734" w14:textId="7DEE9222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Timer</w:t>
            </w:r>
          </w:p>
        </w:tc>
      </w:tr>
      <w:tr w:rsidR="00315F76" w:rsidRPr="00727FA1" w14:paraId="76033660" w14:textId="77777777" w:rsidTr="00315F76">
        <w:trPr>
          <w:trHeight w:val="193"/>
        </w:trPr>
        <w:tc>
          <w:tcPr>
            <w:tcW w:w="861" w:type="dxa"/>
            <w:vMerge/>
            <w:shd w:val="clear" w:color="auto" w:fill="EEECE1"/>
          </w:tcPr>
          <w:p w14:paraId="220B07A2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EEECE1"/>
          </w:tcPr>
          <w:p w14:paraId="1C309930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1" w:type="dxa"/>
            <w:vMerge/>
            <w:shd w:val="clear" w:color="auto" w:fill="EEECE1"/>
          </w:tcPr>
          <w:p w14:paraId="0F7176EB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vMerge/>
            <w:shd w:val="clear" w:color="auto" w:fill="EEECE1"/>
          </w:tcPr>
          <w:p w14:paraId="0EEBDCDB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EEECE1"/>
          </w:tcPr>
          <w:p w14:paraId="09847BFA" w14:textId="77777777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Gruppe</w:t>
            </w:r>
          </w:p>
        </w:tc>
        <w:tc>
          <w:tcPr>
            <w:tcW w:w="2049" w:type="dxa"/>
            <w:shd w:val="clear" w:color="auto" w:fill="EEECE1"/>
          </w:tcPr>
          <w:p w14:paraId="7D2455F9" w14:textId="23F65FB5" w:rsidR="00315F76" w:rsidRPr="00727FA1" w:rsidRDefault="00315F76" w:rsidP="009F26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Individuell</w:t>
            </w:r>
          </w:p>
        </w:tc>
      </w:tr>
      <w:tr w:rsidR="00315F76" w:rsidRPr="00727FA1" w14:paraId="7F2276D1" w14:textId="77777777" w:rsidTr="00315F76">
        <w:trPr>
          <w:trHeight w:val="257"/>
        </w:trPr>
        <w:tc>
          <w:tcPr>
            <w:tcW w:w="861" w:type="dxa"/>
            <w:shd w:val="clear" w:color="auto" w:fill="FFFFFF"/>
          </w:tcPr>
          <w:p w14:paraId="744A0A11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FFFFFF"/>
          </w:tcPr>
          <w:p w14:paraId="57711E7E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29ABAC67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FFFFFF"/>
          </w:tcPr>
          <w:p w14:paraId="3A01C316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/>
          </w:tcPr>
          <w:p w14:paraId="70A5EA65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FFFFFF"/>
          </w:tcPr>
          <w:p w14:paraId="281E28DE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FFFFFF"/>
          </w:tcPr>
          <w:p w14:paraId="6B2B81E1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15F76" w:rsidRPr="00727FA1" w14:paraId="22D0A1F6" w14:textId="77777777" w:rsidTr="00315F76">
        <w:trPr>
          <w:trHeight w:val="257"/>
        </w:trPr>
        <w:tc>
          <w:tcPr>
            <w:tcW w:w="861" w:type="dxa"/>
            <w:shd w:val="clear" w:color="auto" w:fill="FFFFFF"/>
          </w:tcPr>
          <w:p w14:paraId="68352749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FFFFFF"/>
          </w:tcPr>
          <w:p w14:paraId="5A3102FF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254CC48F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FFFFFF"/>
          </w:tcPr>
          <w:p w14:paraId="0D1D6636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/>
          </w:tcPr>
          <w:p w14:paraId="3BE6EB4D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FFFFFF"/>
          </w:tcPr>
          <w:p w14:paraId="24DDBFF7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FFFFFF"/>
          </w:tcPr>
          <w:p w14:paraId="0B825A58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15F76" w:rsidRPr="00727FA1" w14:paraId="4E7B60BC" w14:textId="77777777" w:rsidTr="00315F76">
        <w:trPr>
          <w:trHeight w:val="257"/>
        </w:trPr>
        <w:tc>
          <w:tcPr>
            <w:tcW w:w="861" w:type="dxa"/>
            <w:shd w:val="clear" w:color="auto" w:fill="FFFFFF"/>
          </w:tcPr>
          <w:p w14:paraId="38E2127D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FFFFFF"/>
          </w:tcPr>
          <w:p w14:paraId="53EC211F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24BF88B1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FFFFFF"/>
          </w:tcPr>
          <w:p w14:paraId="62EBAD63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/>
          </w:tcPr>
          <w:p w14:paraId="0667ACEC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FFFFFF"/>
          </w:tcPr>
          <w:p w14:paraId="52619A2C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FFFFFF"/>
          </w:tcPr>
          <w:p w14:paraId="788CD95B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15F76" w:rsidRPr="00727FA1" w14:paraId="41F69CA6" w14:textId="77777777" w:rsidTr="00315F76">
        <w:trPr>
          <w:trHeight w:val="257"/>
        </w:trPr>
        <w:tc>
          <w:tcPr>
            <w:tcW w:w="861" w:type="dxa"/>
            <w:shd w:val="clear" w:color="auto" w:fill="FFFFFF"/>
          </w:tcPr>
          <w:p w14:paraId="6E3ADCB1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FFFFFF"/>
          </w:tcPr>
          <w:p w14:paraId="63316EAE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A6FF721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FFFFFF"/>
          </w:tcPr>
          <w:p w14:paraId="346898BC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/>
          </w:tcPr>
          <w:p w14:paraId="2BB845EE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FFFFFF"/>
          </w:tcPr>
          <w:p w14:paraId="575F88F0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FFFFFF"/>
          </w:tcPr>
          <w:p w14:paraId="532B5F5F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15F76" w:rsidRPr="00727FA1" w14:paraId="6512F555" w14:textId="77777777" w:rsidTr="00315F76">
        <w:trPr>
          <w:trHeight w:val="474"/>
        </w:trPr>
        <w:tc>
          <w:tcPr>
            <w:tcW w:w="861" w:type="dxa"/>
            <w:shd w:val="clear" w:color="auto" w:fill="FFFFFF"/>
          </w:tcPr>
          <w:p w14:paraId="2CE45DAE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FFFFFF"/>
          </w:tcPr>
          <w:p w14:paraId="4FEA99BA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FFFFFF"/>
          </w:tcPr>
          <w:p w14:paraId="76185347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/>
          </w:tcPr>
          <w:p w14:paraId="1E3FBB6A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FFFFFF"/>
          </w:tcPr>
          <w:p w14:paraId="0E058549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FFFFFF"/>
          </w:tcPr>
          <w:p w14:paraId="4875AA4C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15F76" w:rsidRPr="00727FA1" w14:paraId="6984451D" w14:textId="77777777" w:rsidTr="00315F76">
        <w:trPr>
          <w:trHeight w:val="408"/>
        </w:trPr>
        <w:tc>
          <w:tcPr>
            <w:tcW w:w="861" w:type="dxa"/>
            <w:shd w:val="clear" w:color="auto" w:fill="FFFFFF"/>
          </w:tcPr>
          <w:p w14:paraId="235AA1E9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FFFFFF"/>
          </w:tcPr>
          <w:p w14:paraId="67022DED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FFFFFF"/>
          </w:tcPr>
          <w:p w14:paraId="59A8C579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/>
          </w:tcPr>
          <w:p w14:paraId="3AAC8DC5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FFFFFF"/>
          </w:tcPr>
          <w:p w14:paraId="08C79E1B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FFFFFF"/>
          </w:tcPr>
          <w:p w14:paraId="108F6E39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15F76" w:rsidRPr="00727FA1" w14:paraId="320D0AA5" w14:textId="77777777" w:rsidTr="00315F76">
        <w:trPr>
          <w:trHeight w:val="257"/>
        </w:trPr>
        <w:tc>
          <w:tcPr>
            <w:tcW w:w="861" w:type="dxa"/>
            <w:shd w:val="clear" w:color="auto" w:fill="FFFFFF"/>
          </w:tcPr>
          <w:p w14:paraId="125C6386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FFFFFF"/>
          </w:tcPr>
          <w:p w14:paraId="7D62B410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4EA2C658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FFFFFF"/>
          </w:tcPr>
          <w:p w14:paraId="559FF39C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/>
          </w:tcPr>
          <w:p w14:paraId="7451991C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FFFFFF"/>
          </w:tcPr>
          <w:p w14:paraId="796BC785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FFFFFF"/>
          </w:tcPr>
          <w:p w14:paraId="3AD5AAFA" w14:textId="77777777" w:rsidR="00315F76" w:rsidRPr="00727FA1" w:rsidRDefault="00315F76" w:rsidP="009F266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15F76" w:rsidRPr="00727FA1" w14:paraId="1A63DA4D" w14:textId="77777777" w:rsidTr="00315F76">
        <w:trPr>
          <w:trHeight w:val="257"/>
        </w:trPr>
        <w:tc>
          <w:tcPr>
            <w:tcW w:w="5868" w:type="dxa"/>
            <w:gridSpan w:val="4"/>
            <w:shd w:val="clear" w:color="auto" w:fill="EEECE1"/>
            <w:vAlign w:val="center"/>
          </w:tcPr>
          <w:p w14:paraId="395E1CE8" w14:textId="77777777" w:rsidR="00315F76" w:rsidRPr="00727FA1" w:rsidRDefault="00315F76" w:rsidP="009F266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27FA1">
              <w:rPr>
                <w:b/>
                <w:sz w:val="18"/>
                <w:szCs w:val="18"/>
              </w:rPr>
              <w:t>Sum antall timer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6A87B643" w14:textId="77777777" w:rsidR="00315F76" w:rsidRPr="00727FA1" w:rsidRDefault="00315F76" w:rsidP="009F266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  <w:p w14:paraId="73681B34" w14:textId="77777777" w:rsidR="00315F76" w:rsidRPr="00727FA1" w:rsidRDefault="00315F76" w:rsidP="009F266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FFFFFF"/>
            <w:vAlign w:val="center"/>
          </w:tcPr>
          <w:p w14:paraId="224A607A" w14:textId="77777777" w:rsidR="00315F76" w:rsidRPr="00727FA1" w:rsidRDefault="00315F76" w:rsidP="009F266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03BA755F" w14:textId="77777777" w:rsidR="00747173" w:rsidRDefault="00747173" w:rsidP="00747173">
      <w:pPr>
        <w:rPr>
          <w:b/>
          <w:sz w:val="8"/>
          <w:szCs w:val="8"/>
        </w:rPr>
      </w:pPr>
    </w:p>
    <w:p w14:paraId="2335763C" w14:textId="77777777" w:rsidR="00747173" w:rsidRDefault="00747173" w:rsidP="00747173">
      <w:pPr>
        <w:rPr>
          <w:b/>
          <w:sz w:val="8"/>
          <w:szCs w:val="8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7"/>
        <w:gridCol w:w="708"/>
        <w:gridCol w:w="426"/>
        <w:gridCol w:w="708"/>
        <w:gridCol w:w="3261"/>
        <w:gridCol w:w="992"/>
      </w:tblGrid>
      <w:tr w:rsidR="0043746E" w:rsidRPr="0055637C" w14:paraId="0845A1B8" w14:textId="77777777" w:rsidTr="00C16760">
        <w:tc>
          <w:tcPr>
            <w:tcW w:w="8790" w:type="dxa"/>
            <w:gridSpan w:val="5"/>
            <w:shd w:val="clear" w:color="auto" w:fill="EEECE1"/>
          </w:tcPr>
          <w:p w14:paraId="1536E7D0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55637C">
              <w:rPr>
                <w:b/>
                <w:sz w:val="24"/>
                <w:szCs w:val="24"/>
              </w:rPr>
              <w:t xml:space="preserve">rav </w:t>
            </w:r>
            <w:r>
              <w:rPr>
                <w:b/>
                <w:sz w:val="24"/>
                <w:szCs w:val="24"/>
              </w:rPr>
              <w:t xml:space="preserve">i spesialiseringsperioden – obligatorisk program. </w:t>
            </w:r>
            <w:r w:rsidRPr="0055637C">
              <w:rPr>
                <w:b/>
                <w:sz w:val="24"/>
                <w:szCs w:val="24"/>
              </w:rPr>
              <w:t>Psykologen har</w:t>
            </w:r>
            <w:r>
              <w:rPr>
                <w:b/>
                <w:sz w:val="24"/>
                <w:szCs w:val="24"/>
              </w:rPr>
              <w:t xml:space="preserve"> (kryss av)</w:t>
            </w:r>
            <w:r w:rsidRPr="0055637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shd w:val="clear" w:color="auto" w:fill="EEECE1"/>
          </w:tcPr>
          <w:p w14:paraId="7667D43A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rPr>
                <w:b/>
                <w:sz w:val="24"/>
                <w:szCs w:val="24"/>
              </w:rPr>
              <w:t>Oppfylt</w:t>
            </w:r>
          </w:p>
        </w:tc>
      </w:tr>
      <w:tr w:rsidR="0043746E" w:rsidRPr="0055637C" w14:paraId="0D8F43C3" w14:textId="77777777" w:rsidTr="00C16760">
        <w:trPr>
          <w:trHeight w:val="993"/>
        </w:trPr>
        <w:tc>
          <w:tcPr>
            <w:tcW w:w="3687" w:type="dxa"/>
            <w:shd w:val="clear" w:color="auto" w:fill="EEECE1"/>
          </w:tcPr>
          <w:p w14:paraId="7259D201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 w:rsidRPr="0055637C">
              <w:t>Utredet, diagnostisert og behandlet et bredt spekter av psykiske lidelser</w:t>
            </w:r>
            <w:r>
              <w:t>, herunder alvorlige psykoselidelser:</w:t>
            </w:r>
          </w:p>
        </w:tc>
        <w:tc>
          <w:tcPr>
            <w:tcW w:w="1134" w:type="dxa"/>
            <w:gridSpan w:val="2"/>
            <w:shd w:val="clear" w:color="auto" w:fill="EEECE1"/>
          </w:tcPr>
          <w:p w14:paraId="7ADA591C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>
              <w:t>Spesifiser:</w:t>
            </w:r>
          </w:p>
        </w:tc>
        <w:tc>
          <w:tcPr>
            <w:tcW w:w="4961" w:type="dxa"/>
            <w:gridSpan w:val="3"/>
            <w:shd w:val="clear" w:color="auto" w:fill="FFFFFF"/>
          </w:tcPr>
          <w:p w14:paraId="259984FA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6354D877" w14:textId="77777777" w:rsidTr="00C16760">
        <w:tc>
          <w:tcPr>
            <w:tcW w:w="8790" w:type="dxa"/>
            <w:gridSpan w:val="5"/>
            <w:shd w:val="clear" w:color="auto" w:fill="EEECE1"/>
          </w:tcPr>
          <w:p w14:paraId="4C275A9E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t>Behandlet pasienter med psykisk lidelse og tilleggsproblematikk, herunder rus og avhengighet</w:t>
            </w:r>
          </w:p>
        </w:tc>
        <w:tc>
          <w:tcPr>
            <w:tcW w:w="992" w:type="dxa"/>
          </w:tcPr>
          <w:p w14:paraId="1CCC43E1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0DA4DB32" w14:textId="77777777" w:rsidTr="00C16760">
        <w:trPr>
          <w:trHeight w:val="150"/>
        </w:trPr>
        <w:tc>
          <w:tcPr>
            <w:tcW w:w="5529" w:type="dxa"/>
            <w:gridSpan w:val="4"/>
            <w:vMerge w:val="restart"/>
            <w:shd w:val="clear" w:color="auto" w:fill="EEECE1"/>
          </w:tcPr>
          <w:p w14:paraId="4901433E" w14:textId="77777777" w:rsidR="0043746E" w:rsidRPr="00C27EF1" w:rsidRDefault="0043746E" w:rsidP="00C16760">
            <w:pPr>
              <w:spacing w:after="0" w:line="240" w:lineRule="auto"/>
              <w:rPr>
                <w:sz w:val="24"/>
                <w:szCs w:val="24"/>
              </w:rPr>
            </w:pPr>
            <w:r w:rsidRPr="00C27EF1">
              <w:t>Arbeidet med voksne i ulike aldre og livsavsnitt</w:t>
            </w:r>
          </w:p>
        </w:tc>
        <w:tc>
          <w:tcPr>
            <w:tcW w:w="3261" w:type="dxa"/>
            <w:shd w:val="clear" w:color="auto" w:fill="EEECE1"/>
          </w:tcPr>
          <w:p w14:paraId="507D7E95" w14:textId="77777777" w:rsidR="0043746E" w:rsidRPr="00C27EF1" w:rsidRDefault="0043746E" w:rsidP="00C16760">
            <w:pPr>
              <w:spacing w:after="0" w:line="240" w:lineRule="auto"/>
              <w:rPr>
                <w:sz w:val="24"/>
                <w:szCs w:val="24"/>
              </w:rPr>
            </w:pPr>
            <w:r w:rsidRPr="00C27EF1">
              <w:rPr>
                <w:sz w:val="24"/>
                <w:szCs w:val="24"/>
              </w:rPr>
              <w:t>Unge voksne</w:t>
            </w:r>
            <w:r>
              <w:rPr>
                <w:sz w:val="24"/>
                <w:szCs w:val="24"/>
              </w:rPr>
              <w:t xml:space="preserve"> (18 – 29 år)</w:t>
            </w:r>
          </w:p>
        </w:tc>
        <w:tc>
          <w:tcPr>
            <w:tcW w:w="992" w:type="dxa"/>
          </w:tcPr>
          <w:p w14:paraId="796E0AE5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5C1CEAF8" w14:textId="77777777" w:rsidTr="00C16760">
        <w:trPr>
          <w:trHeight w:val="150"/>
        </w:trPr>
        <w:tc>
          <w:tcPr>
            <w:tcW w:w="5529" w:type="dxa"/>
            <w:gridSpan w:val="4"/>
            <w:vMerge/>
            <w:shd w:val="clear" w:color="auto" w:fill="EEECE1"/>
          </w:tcPr>
          <w:p w14:paraId="0879C524" w14:textId="77777777" w:rsidR="0043746E" w:rsidRPr="00C27EF1" w:rsidRDefault="0043746E" w:rsidP="00C16760">
            <w:pPr>
              <w:spacing w:after="0" w:line="240" w:lineRule="auto"/>
            </w:pPr>
          </w:p>
        </w:tc>
        <w:tc>
          <w:tcPr>
            <w:tcW w:w="3261" w:type="dxa"/>
            <w:shd w:val="clear" w:color="auto" w:fill="EEECE1"/>
          </w:tcPr>
          <w:p w14:paraId="428C9D7E" w14:textId="77777777" w:rsidR="0043746E" w:rsidRPr="00C27EF1" w:rsidRDefault="0043746E" w:rsidP="00C16760">
            <w:pPr>
              <w:spacing w:after="0" w:line="240" w:lineRule="auto"/>
              <w:rPr>
                <w:sz w:val="24"/>
                <w:szCs w:val="24"/>
              </w:rPr>
            </w:pPr>
            <w:r w:rsidRPr="00C27EF1">
              <w:rPr>
                <w:sz w:val="24"/>
                <w:szCs w:val="24"/>
              </w:rPr>
              <w:t>Voksne</w:t>
            </w:r>
            <w:r>
              <w:rPr>
                <w:sz w:val="24"/>
                <w:szCs w:val="24"/>
              </w:rPr>
              <w:t xml:space="preserve"> (30 år og eldre)</w:t>
            </w:r>
          </w:p>
        </w:tc>
        <w:tc>
          <w:tcPr>
            <w:tcW w:w="992" w:type="dxa"/>
          </w:tcPr>
          <w:p w14:paraId="2782B315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0A4D2188" w14:textId="77777777" w:rsidTr="00C16760">
        <w:tc>
          <w:tcPr>
            <w:tcW w:w="8790" w:type="dxa"/>
            <w:gridSpan w:val="5"/>
            <w:shd w:val="clear" w:color="auto" w:fill="EEECE1"/>
          </w:tcPr>
          <w:p w14:paraId="5C6F0ABA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>Erfaring med å arbeide kultursensitivt</w:t>
            </w:r>
          </w:p>
        </w:tc>
        <w:tc>
          <w:tcPr>
            <w:tcW w:w="992" w:type="dxa"/>
          </w:tcPr>
          <w:p w14:paraId="2AFB6B39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35D7D679" w14:textId="77777777" w:rsidTr="00C16760">
        <w:trPr>
          <w:trHeight w:val="180"/>
        </w:trPr>
        <w:tc>
          <w:tcPr>
            <w:tcW w:w="4395" w:type="dxa"/>
            <w:gridSpan w:val="2"/>
            <w:vMerge w:val="restart"/>
            <w:shd w:val="clear" w:color="auto" w:fill="EEECE1"/>
          </w:tcPr>
          <w:p w14:paraId="4C0C1E3F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 w:rsidRPr="0055637C">
              <w:t>Erfart ulike behandlingstilnærminger, herunder</w:t>
            </w:r>
            <w:r>
              <w:t>:</w:t>
            </w:r>
          </w:p>
        </w:tc>
        <w:tc>
          <w:tcPr>
            <w:tcW w:w="4395" w:type="dxa"/>
            <w:gridSpan w:val="3"/>
            <w:shd w:val="clear" w:color="auto" w:fill="EEECE1"/>
          </w:tcPr>
          <w:p w14:paraId="07F12770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>
              <w:t>Psykoterapi</w:t>
            </w:r>
          </w:p>
        </w:tc>
        <w:tc>
          <w:tcPr>
            <w:tcW w:w="992" w:type="dxa"/>
          </w:tcPr>
          <w:p w14:paraId="4982B147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548CD742" w14:textId="77777777" w:rsidTr="00C16760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344BA617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552F9ACB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>
              <w:t>Psykoedukasjon</w:t>
            </w:r>
          </w:p>
        </w:tc>
        <w:tc>
          <w:tcPr>
            <w:tcW w:w="992" w:type="dxa"/>
          </w:tcPr>
          <w:p w14:paraId="1E5240CE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7761B85C" w14:textId="77777777" w:rsidTr="00C16760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3A2AD033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17820A79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>
              <w:t>Familiearbeid</w:t>
            </w:r>
          </w:p>
        </w:tc>
        <w:tc>
          <w:tcPr>
            <w:tcW w:w="992" w:type="dxa"/>
          </w:tcPr>
          <w:p w14:paraId="72D8848B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7367615B" w14:textId="77777777" w:rsidTr="00C16760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7AEAA8F7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1760FC33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>
              <w:t>Nettverksarbeid</w:t>
            </w:r>
          </w:p>
        </w:tc>
        <w:tc>
          <w:tcPr>
            <w:tcW w:w="992" w:type="dxa"/>
          </w:tcPr>
          <w:p w14:paraId="7EB7FCBA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34D16EF3" w14:textId="77777777" w:rsidTr="00C16760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600ECE94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3317DA9C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>
              <w:t>Rehabilitering</w:t>
            </w:r>
          </w:p>
        </w:tc>
        <w:tc>
          <w:tcPr>
            <w:tcW w:w="992" w:type="dxa"/>
          </w:tcPr>
          <w:p w14:paraId="352A5A28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777E965A" w14:textId="77777777" w:rsidTr="00C16760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619A1F84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70B7F07A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>
              <w:t>Systemarbeid</w:t>
            </w:r>
          </w:p>
        </w:tc>
        <w:tc>
          <w:tcPr>
            <w:tcW w:w="992" w:type="dxa"/>
          </w:tcPr>
          <w:p w14:paraId="5B917D3E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7588FE7D" w14:textId="77777777" w:rsidTr="00C16760">
        <w:tc>
          <w:tcPr>
            <w:tcW w:w="8790" w:type="dxa"/>
            <w:gridSpan w:val="5"/>
            <w:shd w:val="clear" w:color="auto" w:fill="EEECE1"/>
          </w:tcPr>
          <w:p w14:paraId="4E5AEAF0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>
              <w:t xml:space="preserve">Vært med i gjennomføring av minimum 10 paragrafvurderinger av § 3.2 og/eller § 3.3. Dette kan være enten å fatte vedtak om etablering, opphevelse, eller gjennomføring av kontrollundersøkelse. Minimum fem av disse må journalføres av psykologen. </w:t>
            </w:r>
          </w:p>
        </w:tc>
        <w:tc>
          <w:tcPr>
            <w:tcW w:w="992" w:type="dxa"/>
          </w:tcPr>
          <w:p w14:paraId="10F3D6ED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765A0778" w14:textId="77777777" w:rsidTr="00C16760">
        <w:tc>
          <w:tcPr>
            <w:tcW w:w="8790" w:type="dxa"/>
            <w:gridSpan w:val="5"/>
            <w:shd w:val="clear" w:color="auto" w:fill="EEECE1"/>
          </w:tcPr>
          <w:p w14:paraId="2397EAB0" w14:textId="77777777" w:rsidR="0043746E" w:rsidRPr="0055637C" w:rsidRDefault="0043746E" w:rsidP="00C16760">
            <w:pPr>
              <w:spacing w:before="100" w:beforeAutospacing="1" w:after="100" w:afterAutospacing="1" w:line="240" w:lineRule="auto"/>
            </w:pPr>
            <w:r>
              <w:t>Deltatt i klagebehandlinger av TPH-vedtak i kontrollkommisjonen</w:t>
            </w:r>
          </w:p>
        </w:tc>
        <w:tc>
          <w:tcPr>
            <w:tcW w:w="992" w:type="dxa"/>
          </w:tcPr>
          <w:p w14:paraId="16131D5C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64627D4B" w14:textId="77777777" w:rsidTr="00C16760">
        <w:tc>
          <w:tcPr>
            <w:tcW w:w="8790" w:type="dxa"/>
            <w:gridSpan w:val="5"/>
            <w:shd w:val="clear" w:color="auto" w:fill="EEECE1"/>
          </w:tcPr>
          <w:p w14:paraId="76DD7782" w14:textId="77777777" w:rsidR="0043746E" w:rsidRDefault="0043746E" w:rsidP="00C16760">
            <w:pPr>
              <w:spacing w:before="100" w:beforeAutospacing="1" w:after="100" w:afterAutospacing="1" w:line="240" w:lineRule="auto"/>
            </w:pPr>
            <w:r w:rsidRPr="0055637C">
              <w:t xml:space="preserve">Hatt behandlingsansvar for </w:t>
            </w:r>
            <w:r>
              <w:t xml:space="preserve">minimum to </w:t>
            </w:r>
            <w:r w:rsidRPr="0055637C">
              <w:t>pasienter un</w:t>
            </w:r>
            <w:r>
              <w:t>derlagt TPH</w:t>
            </w:r>
          </w:p>
        </w:tc>
        <w:tc>
          <w:tcPr>
            <w:tcW w:w="992" w:type="dxa"/>
          </w:tcPr>
          <w:p w14:paraId="293EAC3E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5A876685" w14:textId="77777777" w:rsidTr="00C16760">
        <w:tc>
          <w:tcPr>
            <w:tcW w:w="8790" w:type="dxa"/>
            <w:gridSpan w:val="5"/>
            <w:shd w:val="clear" w:color="auto" w:fill="EEECE1"/>
          </w:tcPr>
          <w:p w14:paraId="316D9DFC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t>Utarbeidet sakkyndige uttalelser</w:t>
            </w:r>
            <w:r>
              <w:t>, eks.</w:t>
            </w:r>
            <w:r w:rsidRPr="0055637C">
              <w:t xml:space="preserve"> til NAV</w:t>
            </w:r>
            <w:r>
              <w:t>, barnevernstjenesten</w:t>
            </w:r>
          </w:p>
        </w:tc>
        <w:tc>
          <w:tcPr>
            <w:tcW w:w="992" w:type="dxa"/>
          </w:tcPr>
          <w:p w14:paraId="55528A10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0621F90C" w14:textId="77777777" w:rsidTr="00C16760">
        <w:tc>
          <w:tcPr>
            <w:tcW w:w="8790" w:type="dxa"/>
            <w:gridSpan w:val="5"/>
            <w:shd w:val="clear" w:color="auto" w:fill="EEECE1"/>
          </w:tcPr>
          <w:p w14:paraId="1774ECF0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t>Gitt veiledning og konsultasjon til andre faggrupper</w:t>
            </w:r>
          </w:p>
        </w:tc>
        <w:tc>
          <w:tcPr>
            <w:tcW w:w="992" w:type="dxa"/>
          </w:tcPr>
          <w:p w14:paraId="7BB266E2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46E" w:rsidRPr="0055637C" w14:paraId="00B1757D" w14:textId="77777777" w:rsidTr="00C16760">
        <w:tc>
          <w:tcPr>
            <w:tcW w:w="8790" w:type="dxa"/>
            <w:gridSpan w:val="5"/>
            <w:shd w:val="clear" w:color="auto" w:fill="EEECE1"/>
          </w:tcPr>
          <w:p w14:paraId="605BE818" w14:textId="77777777" w:rsidR="0043746E" w:rsidRPr="0055637C" w:rsidRDefault="0043746E" w:rsidP="00C16760">
            <w:pPr>
              <w:spacing w:after="0" w:line="240" w:lineRule="auto"/>
            </w:pPr>
            <w:r w:rsidRPr="0055637C">
              <w:t>Samhandlet med andre tjenesteytere i ulike virksomheter</w:t>
            </w:r>
          </w:p>
        </w:tc>
        <w:tc>
          <w:tcPr>
            <w:tcW w:w="992" w:type="dxa"/>
          </w:tcPr>
          <w:p w14:paraId="40E3DD66" w14:textId="77777777" w:rsidR="0043746E" w:rsidRPr="0055637C" w:rsidRDefault="0043746E" w:rsidP="00C167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7437808" w14:textId="77777777" w:rsidR="00747173" w:rsidRPr="00432416" w:rsidRDefault="00747173" w:rsidP="00747173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1C582D">
        <w:rPr>
          <w:sz w:val="20"/>
          <w:szCs w:val="20"/>
        </w:rPr>
        <w:t xml:space="preserve">* Psykologen </w:t>
      </w:r>
      <w:r>
        <w:rPr>
          <w:sz w:val="20"/>
          <w:szCs w:val="20"/>
        </w:rPr>
        <w:t>som søker godkjenning har ansvar for</w:t>
      </w:r>
      <w:r w:rsidRPr="001C582D">
        <w:rPr>
          <w:sz w:val="20"/>
          <w:szCs w:val="20"/>
        </w:rPr>
        <w:t xml:space="preserve"> at de praksisattester og veiledningsattester som blir referert til dokumenterer at de aktuelle praksiskrav er oppfylt</w:t>
      </w:r>
      <w:r>
        <w:rPr>
          <w:sz w:val="20"/>
          <w:szCs w:val="20"/>
        </w:rPr>
        <w:t xml:space="preserve"> (det kan være flere vedlegg som til sammen dokumenterer at et praksiskrav er oppfylt)</w:t>
      </w:r>
      <w:r w:rsidRPr="001C582D">
        <w:rPr>
          <w:sz w:val="20"/>
          <w:szCs w:val="20"/>
        </w:rPr>
        <w:t>.</w:t>
      </w:r>
    </w:p>
    <w:tbl>
      <w:tblPr>
        <w:tblpPr w:leftFromText="141" w:rightFromText="141" w:vertAnchor="text" w:horzAnchor="margin" w:tblpY="253"/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701"/>
        <w:gridCol w:w="4395"/>
      </w:tblGrid>
      <w:tr w:rsidR="0043746E" w:rsidRPr="00727FA1" w14:paraId="18E0CA5D" w14:textId="77777777" w:rsidTr="0043746E">
        <w:tc>
          <w:tcPr>
            <w:tcW w:w="9924" w:type="dxa"/>
            <w:gridSpan w:val="3"/>
            <w:shd w:val="clear" w:color="auto" w:fill="EEECE1"/>
          </w:tcPr>
          <w:p w14:paraId="1FDA6852" w14:textId="77777777" w:rsidR="0043746E" w:rsidRPr="00727FA1" w:rsidRDefault="0043746E" w:rsidP="0043746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27FA1">
              <w:rPr>
                <w:b/>
                <w:sz w:val="26"/>
                <w:szCs w:val="26"/>
              </w:rPr>
              <w:t>Skriftlig arbeid</w:t>
            </w:r>
          </w:p>
        </w:tc>
      </w:tr>
      <w:tr w:rsidR="00315F76" w:rsidRPr="00727FA1" w14:paraId="4C6D034F" w14:textId="77777777" w:rsidTr="00031BBF">
        <w:tc>
          <w:tcPr>
            <w:tcW w:w="3828" w:type="dxa"/>
            <w:shd w:val="clear" w:color="auto" w:fill="EEECE1"/>
          </w:tcPr>
          <w:p w14:paraId="02C00A96" w14:textId="77777777" w:rsidR="00315F76" w:rsidRPr="00727FA1" w:rsidRDefault="00315F76" w:rsidP="0043746E">
            <w:pPr>
              <w:spacing w:after="0" w:line="240" w:lineRule="auto"/>
              <w:jc w:val="center"/>
              <w:rPr>
                <w:b/>
              </w:rPr>
            </w:pPr>
            <w:r w:rsidRPr="00727FA1">
              <w:rPr>
                <w:b/>
              </w:rPr>
              <w:t>Forfatter(e)</w:t>
            </w:r>
          </w:p>
        </w:tc>
        <w:tc>
          <w:tcPr>
            <w:tcW w:w="6096" w:type="dxa"/>
            <w:gridSpan w:val="2"/>
            <w:shd w:val="clear" w:color="auto" w:fill="EEECE1"/>
          </w:tcPr>
          <w:p w14:paraId="13FF83B9" w14:textId="1D1A6A25" w:rsidR="00315F76" w:rsidRPr="00727FA1" w:rsidRDefault="00315F76" w:rsidP="0043746E">
            <w:pPr>
              <w:spacing w:after="0" w:line="240" w:lineRule="auto"/>
              <w:jc w:val="center"/>
              <w:rPr>
                <w:b/>
              </w:rPr>
            </w:pPr>
            <w:r w:rsidRPr="00727FA1">
              <w:rPr>
                <w:b/>
              </w:rPr>
              <w:t>Tittel</w:t>
            </w:r>
          </w:p>
        </w:tc>
      </w:tr>
      <w:tr w:rsidR="00315F76" w:rsidRPr="00727FA1" w14:paraId="32EF937C" w14:textId="77777777" w:rsidTr="001206E8">
        <w:tc>
          <w:tcPr>
            <w:tcW w:w="3828" w:type="dxa"/>
          </w:tcPr>
          <w:p w14:paraId="0D24C2E5" w14:textId="77777777" w:rsidR="00315F76" w:rsidRPr="00727FA1" w:rsidRDefault="00315F76" w:rsidP="0043746E">
            <w:pPr>
              <w:spacing w:after="0" w:line="240" w:lineRule="auto"/>
              <w:rPr>
                <w:b/>
              </w:rPr>
            </w:pPr>
          </w:p>
          <w:p w14:paraId="565592D2" w14:textId="77777777" w:rsidR="00315F76" w:rsidRPr="00727FA1" w:rsidRDefault="00315F76" w:rsidP="0043746E">
            <w:pP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gridSpan w:val="2"/>
          </w:tcPr>
          <w:p w14:paraId="760B84B9" w14:textId="77777777" w:rsidR="00315F76" w:rsidRPr="00727FA1" w:rsidRDefault="00315F76" w:rsidP="0043746E">
            <w:pPr>
              <w:spacing w:after="0" w:line="240" w:lineRule="auto"/>
              <w:rPr>
                <w:b/>
              </w:rPr>
            </w:pPr>
          </w:p>
        </w:tc>
      </w:tr>
      <w:tr w:rsidR="0043746E" w:rsidRPr="00727FA1" w14:paraId="3B6104F4" w14:textId="77777777" w:rsidTr="0043746E">
        <w:tc>
          <w:tcPr>
            <w:tcW w:w="3828" w:type="dxa"/>
            <w:shd w:val="clear" w:color="auto" w:fill="EEECE1"/>
            <w:vAlign w:val="center"/>
          </w:tcPr>
          <w:p w14:paraId="2BF9D3A4" w14:textId="77777777" w:rsidR="0043746E" w:rsidRPr="00727FA1" w:rsidRDefault="0043746E" w:rsidP="0043746E">
            <w:pPr>
              <w:spacing w:after="0" w:line="240" w:lineRule="auto"/>
              <w:jc w:val="center"/>
              <w:rPr>
                <w:b/>
              </w:rPr>
            </w:pPr>
            <w:r w:rsidRPr="00727FA1">
              <w:rPr>
                <w:b/>
              </w:rPr>
              <w:t xml:space="preserve">Godkjent </w:t>
            </w:r>
            <w:r>
              <w:rPr>
                <w:b/>
              </w:rPr>
              <w:t>spesialistoppgave</w:t>
            </w:r>
            <w:r w:rsidRPr="00727FA1">
              <w:rPr>
                <w:b/>
              </w:rPr>
              <w:t xml:space="preserve"> (dato)</w:t>
            </w:r>
          </w:p>
        </w:tc>
        <w:tc>
          <w:tcPr>
            <w:tcW w:w="1701" w:type="dxa"/>
          </w:tcPr>
          <w:p w14:paraId="2A38FB05" w14:textId="77777777" w:rsidR="0043746E" w:rsidRPr="00727FA1" w:rsidRDefault="0043746E" w:rsidP="0043746E">
            <w:pPr>
              <w:spacing w:after="0" w:line="240" w:lineRule="auto"/>
              <w:rPr>
                <w:b/>
              </w:rPr>
            </w:pPr>
          </w:p>
        </w:tc>
        <w:tc>
          <w:tcPr>
            <w:tcW w:w="4395" w:type="dxa"/>
            <w:shd w:val="clear" w:color="auto" w:fill="EEECE1"/>
          </w:tcPr>
          <w:p w14:paraId="6702AA62" w14:textId="77777777" w:rsidR="0043746E" w:rsidRPr="00727FA1" w:rsidRDefault="0043746E" w:rsidP="0043746E">
            <w:pPr>
              <w:spacing w:after="0" w:line="240" w:lineRule="auto"/>
              <w:rPr>
                <w:b/>
              </w:rPr>
            </w:pPr>
          </w:p>
          <w:p w14:paraId="6C4F5AF3" w14:textId="77777777" w:rsidR="0043746E" w:rsidRPr="00727FA1" w:rsidRDefault="0043746E" w:rsidP="0043746E">
            <w:pPr>
              <w:spacing w:after="0" w:line="240" w:lineRule="auto"/>
              <w:rPr>
                <w:b/>
              </w:rPr>
            </w:pPr>
          </w:p>
        </w:tc>
      </w:tr>
    </w:tbl>
    <w:p w14:paraId="70A66BB5" w14:textId="77777777" w:rsidR="00747173" w:rsidRDefault="00747173" w:rsidP="00747173"/>
    <w:p w14:paraId="3B7F03D4" w14:textId="77777777" w:rsidR="00747173" w:rsidRDefault="00747173" w:rsidP="00747173">
      <w:r>
        <w:t>Jeg bekrefter herved at opplysningene i søknaden er sannferdige og i samsvar med vedlagt dokumentasjon</w:t>
      </w:r>
    </w:p>
    <w:p w14:paraId="12C2A646" w14:textId="77777777" w:rsidR="00747173" w:rsidRDefault="00747173" w:rsidP="00747173"/>
    <w:p w14:paraId="7BBD4A04" w14:textId="6954F3D2" w:rsidR="74885473" w:rsidRPr="00BC74A9" w:rsidRDefault="00747173" w:rsidP="23EA8B52">
      <w:r>
        <w:t>………………………………………………</w:t>
      </w:r>
      <w:proofErr w:type="gramStart"/>
      <w:r>
        <w:t>………….</w:t>
      </w:r>
      <w:proofErr w:type="gramEnd"/>
      <w:r>
        <w:br/>
        <w:t>dato og signatur</w:t>
      </w:r>
    </w:p>
    <w:sectPr w:rsidR="74885473" w:rsidRPr="00BC74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CF1D" w14:textId="77777777" w:rsidR="00747173" w:rsidRDefault="00747173" w:rsidP="009E0ADB">
      <w:pPr>
        <w:spacing w:after="0" w:line="240" w:lineRule="auto"/>
      </w:pPr>
      <w:r>
        <w:separator/>
      </w:r>
    </w:p>
  </w:endnote>
  <w:endnote w:type="continuationSeparator" w:id="0">
    <w:p w14:paraId="72C93238" w14:textId="77777777" w:rsidR="00747173" w:rsidRDefault="00747173" w:rsidP="009E0ADB">
      <w:pPr>
        <w:spacing w:after="0" w:line="240" w:lineRule="auto"/>
      </w:pPr>
      <w:r>
        <w:continuationSeparator/>
      </w:r>
    </w:p>
  </w:endnote>
  <w:endnote w:type="continuationNotice" w:id="1">
    <w:p w14:paraId="13D882AF" w14:textId="77777777" w:rsidR="00747173" w:rsidRDefault="00747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DADF7F" w14:paraId="4666AD04" w14:textId="77777777" w:rsidTr="790D97A9">
      <w:trPr>
        <w:trHeight w:val="465"/>
      </w:trPr>
      <w:tc>
        <w:tcPr>
          <w:tcW w:w="3005" w:type="dxa"/>
        </w:tcPr>
        <w:p w14:paraId="7AD93A68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1">
            <w:r w:rsidRPr="790D97A9">
              <w:rPr>
                <w:rStyle w:val="Hyperkobling"/>
                <w:color w:val="004225"/>
                <w:sz w:val="20"/>
                <w:szCs w:val="20"/>
              </w:rPr>
              <w:t>psykologforeningen.no</w:t>
            </w:r>
          </w:hyperlink>
        </w:p>
        <w:p w14:paraId="7AA29E51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2">
            <w:r w:rsidRPr="790D97A9">
              <w:rPr>
                <w:rStyle w:val="Hyperkobling"/>
                <w:color w:val="004225"/>
                <w:sz w:val="20"/>
                <w:szCs w:val="20"/>
              </w:rPr>
              <w:t>post@psykologforeningen.no</w:t>
            </w:r>
          </w:hyperlink>
        </w:p>
      </w:tc>
      <w:tc>
        <w:tcPr>
          <w:tcW w:w="3005" w:type="dxa"/>
        </w:tcPr>
        <w:p w14:paraId="4BA0710D" w14:textId="77777777" w:rsidR="63DADF7F" w:rsidRDefault="63DADF7F" w:rsidP="790D97A9">
          <w:pPr>
            <w:pStyle w:val="Topptekst"/>
            <w:jc w:val="center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651DE1A7" w14:textId="77777777" w:rsidR="63DADF7F" w:rsidRDefault="63DADF7F" w:rsidP="790D97A9">
          <w:pPr>
            <w:pStyle w:val="Topptekst"/>
            <w:ind w:right="-115"/>
            <w:jc w:val="right"/>
            <w:rPr>
              <w:color w:val="004225"/>
              <w:sz w:val="20"/>
              <w:szCs w:val="20"/>
            </w:rPr>
          </w:pPr>
        </w:p>
      </w:tc>
    </w:tr>
  </w:tbl>
  <w:p w14:paraId="6C085B20" w14:textId="77777777" w:rsidR="63DADF7F" w:rsidRDefault="63DADF7F" w:rsidP="790D97A9">
    <w:pPr>
      <w:pStyle w:val="Bunntekst"/>
      <w:rPr>
        <w:color w:val="00422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742A" w14:textId="77777777" w:rsidR="00747173" w:rsidRDefault="00747173" w:rsidP="009E0ADB">
      <w:pPr>
        <w:spacing w:after="0" w:line="240" w:lineRule="auto"/>
      </w:pPr>
      <w:r>
        <w:separator/>
      </w:r>
    </w:p>
  </w:footnote>
  <w:footnote w:type="continuationSeparator" w:id="0">
    <w:p w14:paraId="414F2E96" w14:textId="77777777" w:rsidR="00747173" w:rsidRDefault="00747173" w:rsidP="009E0ADB">
      <w:pPr>
        <w:spacing w:after="0" w:line="240" w:lineRule="auto"/>
      </w:pPr>
      <w:r>
        <w:continuationSeparator/>
      </w:r>
    </w:p>
  </w:footnote>
  <w:footnote w:type="continuationNotice" w:id="1">
    <w:p w14:paraId="414F0A28" w14:textId="77777777" w:rsidR="00747173" w:rsidRDefault="007471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1BF1" w14:textId="77777777" w:rsidR="03E05FA0" w:rsidRDefault="5B75BB9D" w:rsidP="03E05FA0">
    <w:pPr>
      <w:pStyle w:val="Topptekst"/>
      <w:jc w:val="right"/>
    </w:pPr>
    <w:r>
      <w:rPr>
        <w:noProof/>
      </w:rPr>
      <w:drawing>
        <wp:inline distT="0" distB="0" distL="0" distR="0" wp14:anchorId="60C85936" wp14:editId="01135825">
          <wp:extent cx="1685925" cy="657225"/>
          <wp:effectExtent l="0" t="0" r="0" b="0"/>
          <wp:docPr id="1092101156" name="Bilde 1022453585" descr="Psykologforeningens logo med tittel." title="Psykologforening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02245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6AFC2" w14:textId="77777777" w:rsidR="00E46061" w:rsidRDefault="5B75BB9D" w:rsidP="009E0ADB">
    <w:pPr>
      <w:pStyle w:val="Topptekst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C4A30"/>
    <w:multiLevelType w:val="hybridMultilevel"/>
    <w:tmpl w:val="7C88F70E"/>
    <w:lvl w:ilvl="0" w:tplc="A12EC9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6859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73"/>
    <w:rsid w:val="00074E4C"/>
    <w:rsid w:val="000A00B9"/>
    <w:rsid w:val="0012250D"/>
    <w:rsid w:val="00315F76"/>
    <w:rsid w:val="003655F9"/>
    <w:rsid w:val="0043746E"/>
    <w:rsid w:val="005E4EED"/>
    <w:rsid w:val="00611B81"/>
    <w:rsid w:val="006579D6"/>
    <w:rsid w:val="00670FC7"/>
    <w:rsid w:val="00680D8D"/>
    <w:rsid w:val="00747173"/>
    <w:rsid w:val="009E0ADB"/>
    <w:rsid w:val="00BC74A9"/>
    <w:rsid w:val="00C75E48"/>
    <w:rsid w:val="00C84579"/>
    <w:rsid w:val="00D76E78"/>
    <w:rsid w:val="00DE3919"/>
    <w:rsid w:val="00E46061"/>
    <w:rsid w:val="0134F10C"/>
    <w:rsid w:val="03A9BDDA"/>
    <w:rsid w:val="03E05FA0"/>
    <w:rsid w:val="05004545"/>
    <w:rsid w:val="05EEE616"/>
    <w:rsid w:val="085B26FB"/>
    <w:rsid w:val="087BAE06"/>
    <w:rsid w:val="09341C72"/>
    <w:rsid w:val="099C0A70"/>
    <w:rsid w:val="0A5E4BA5"/>
    <w:rsid w:val="0F6BE218"/>
    <w:rsid w:val="0F740174"/>
    <w:rsid w:val="12B2A5E4"/>
    <w:rsid w:val="145057D2"/>
    <w:rsid w:val="1512004B"/>
    <w:rsid w:val="15F16F59"/>
    <w:rsid w:val="1B40C4CD"/>
    <w:rsid w:val="1BB7BC92"/>
    <w:rsid w:val="1F8550DF"/>
    <w:rsid w:val="2395E813"/>
    <w:rsid w:val="23EA8B52"/>
    <w:rsid w:val="244C457E"/>
    <w:rsid w:val="26207D9E"/>
    <w:rsid w:val="26CD88D5"/>
    <w:rsid w:val="2748C6AF"/>
    <w:rsid w:val="2AD0CE48"/>
    <w:rsid w:val="2B9F531F"/>
    <w:rsid w:val="32EFF5DD"/>
    <w:rsid w:val="3AEF2FBF"/>
    <w:rsid w:val="3EE45CFB"/>
    <w:rsid w:val="3F7A163A"/>
    <w:rsid w:val="40CDCB6F"/>
    <w:rsid w:val="425DBC9D"/>
    <w:rsid w:val="427F90FC"/>
    <w:rsid w:val="43121CA2"/>
    <w:rsid w:val="43C24A8E"/>
    <w:rsid w:val="473306BE"/>
    <w:rsid w:val="4A2DB285"/>
    <w:rsid w:val="4BB564F2"/>
    <w:rsid w:val="50154CED"/>
    <w:rsid w:val="5100A164"/>
    <w:rsid w:val="5332C933"/>
    <w:rsid w:val="5832C899"/>
    <w:rsid w:val="588E9021"/>
    <w:rsid w:val="58B6354A"/>
    <w:rsid w:val="5983EF03"/>
    <w:rsid w:val="5A6692D4"/>
    <w:rsid w:val="5B75BB9D"/>
    <w:rsid w:val="6265041B"/>
    <w:rsid w:val="62F13E7E"/>
    <w:rsid w:val="638126DE"/>
    <w:rsid w:val="63D2398E"/>
    <w:rsid w:val="63DADF7F"/>
    <w:rsid w:val="6A9EDB0A"/>
    <w:rsid w:val="6CFC5331"/>
    <w:rsid w:val="6D3D059A"/>
    <w:rsid w:val="6D6DD487"/>
    <w:rsid w:val="6F663A3A"/>
    <w:rsid w:val="70914445"/>
    <w:rsid w:val="74885473"/>
    <w:rsid w:val="790D97A9"/>
    <w:rsid w:val="7B065866"/>
    <w:rsid w:val="7E18C784"/>
    <w:rsid w:val="7F5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DDEF"/>
  <w15:chartTrackingRefBased/>
  <w15:docId w15:val="{F5087373-96CF-4F6B-AEF9-B6CAE8E0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2AD0CE48"/>
    <w:pPr>
      <w:keepNext/>
      <w:keepLines/>
      <w:spacing w:before="360" w:after="80"/>
      <w:outlineLvl w:val="0"/>
    </w:pPr>
    <w:rPr>
      <w:rFonts w:eastAsiaTheme="majorEastAsia" w:cstheme="majorBidi"/>
      <w:color w:val="00422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62F13E7E"/>
    <w:pPr>
      <w:keepNext/>
      <w:keepLines/>
      <w:spacing w:before="160" w:after="80"/>
      <w:outlineLvl w:val="1"/>
    </w:pPr>
    <w:rPr>
      <w:rFonts w:ascii="Segoe UI Light" w:eastAsiaTheme="majorEastAsia" w:hAnsi="Segoe UI Light" w:cstheme="majorBidi"/>
      <w:color w:val="004225"/>
      <w:sz w:val="28"/>
      <w:szCs w:val="28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E0ADB"/>
    <w:pPr>
      <w:keepNext/>
      <w:keepLines/>
      <w:spacing w:before="160" w:after="80"/>
      <w:outlineLvl w:val="2"/>
    </w:pPr>
    <w:rPr>
      <w:rFonts w:eastAsiaTheme="majorEastAsia" w:cstheme="majorBidi"/>
      <w:color w:val="004225"/>
      <w:sz w:val="28"/>
      <w:szCs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36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225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3655F9"/>
    <w:pPr>
      <w:keepNext/>
      <w:keepLines/>
      <w:spacing w:before="80" w:after="40"/>
      <w:outlineLvl w:val="4"/>
    </w:pPr>
    <w:rPr>
      <w:rFonts w:eastAsiaTheme="majorEastAsia" w:cstheme="majorBidi"/>
      <w:color w:val="004225"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36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422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2AD0CE48"/>
    <w:rPr>
      <w:rFonts w:ascii="Segoe UI" w:eastAsiaTheme="majorEastAsia" w:hAnsi="Segoe UI" w:cstheme="majorBidi"/>
      <w:color w:val="00422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62F13E7E"/>
    <w:rPr>
      <w:rFonts w:ascii="Segoe UI Light" w:eastAsiaTheme="majorEastAsia" w:hAnsi="Segoe UI Light" w:cstheme="majorBidi"/>
      <w:color w:val="00422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E0ADB"/>
    <w:rPr>
      <w:rFonts w:ascii="Segoe UI" w:eastAsiaTheme="majorEastAsia" w:hAnsi="Segoe UI" w:cstheme="majorBidi"/>
      <w:color w:val="004225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655F9"/>
    <w:rPr>
      <w:rFonts w:ascii="Segoe UI" w:eastAsiaTheme="majorEastAsia" w:hAnsi="Segoe UI" w:cstheme="majorBidi"/>
      <w:color w:val="004225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0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0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0A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23EA8B52"/>
    <w:pPr>
      <w:spacing w:after="80"/>
      <w:contextualSpacing/>
    </w:pPr>
    <w:rPr>
      <w:rFonts w:eastAsiaTheme="majorEastAsia" w:cstheme="majorBidi"/>
      <w:color w:val="004225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23EA8B52"/>
    <w:rPr>
      <w:rFonts w:ascii="Segoe UI" w:eastAsiaTheme="majorEastAsia" w:hAnsi="Segoe UI" w:cstheme="majorBidi"/>
      <w:color w:val="004225"/>
      <w:sz w:val="56"/>
      <w:szCs w:val="56"/>
      <w:lang w:val="nb-NO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9E0ADB"/>
    <w:pPr>
      <w:numPr>
        <w:ilvl w:val="1"/>
      </w:numPr>
    </w:pPr>
    <w:rPr>
      <w:rFonts w:eastAsiaTheme="majorEastAsia" w:cstheme="majorBidi"/>
      <w:color w:val="238255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0ADB"/>
    <w:rPr>
      <w:rFonts w:ascii="Segoe UI" w:eastAsiaTheme="majorEastAsia" w:hAnsi="Segoe UI" w:cstheme="majorBidi"/>
      <w:color w:val="238255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9E0ADB"/>
    <w:pPr>
      <w:spacing w:before="160"/>
      <w:jc w:val="center"/>
    </w:pPr>
    <w:rPr>
      <w:i/>
      <w:iCs/>
      <w:color w:val="004225"/>
    </w:rPr>
  </w:style>
  <w:style w:type="character" w:customStyle="1" w:styleId="SitatTegn">
    <w:name w:val="Sitat Tegn"/>
    <w:basedOn w:val="Standardskriftforavsnitt"/>
    <w:link w:val="Sitat"/>
    <w:uiPriority w:val="29"/>
    <w:rsid w:val="009E0ADB"/>
    <w:rPr>
      <w:rFonts w:ascii="Segoe UI" w:hAnsi="Segoe UI"/>
      <w:i/>
      <w:iCs/>
      <w:color w:val="004225"/>
    </w:rPr>
  </w:style>
  <w:style w:type="paragraph" w:styleId="Listeavsnitt">
    <w:name w:val="List Paragraph"/>
    <w:basedOn w:val="Normal"/>
    <w:autoRedefine/>
    <w:uiPriority w:val="99"/>
    <w:qFormat/>
    <w:rsid w:val="009E0AD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0ADB"/>
    <w:rPr>
      <w:i/>
      <w:iCs/>
      <w:color w:val="004225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9E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4225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0ADB"/>
    <w:rPr>
      <w:rFonts w:ascii="Segoe UI" w:hAnsi="Segoe UI"/>
      <w:i/>
      <w:iCs/>
      <w:color w:val="004225"/>
    </w:rPr>
  </w:style>
  <w:style w:type="character" w:styleId="Sterkreferanse">
    <w:name w:val="Intense Reference"/>
    <w:basedOn w:val="Standardskriftforavsnitt"/>
    <w:uiPriority w:val="32"/>
    <w:qFormat/>
    <w:rsid w:val="009E0ADB"/>
    <w:rPr>
      <w:b/>
      <w:bCs/>
      <w:smallCaps/>
      <w:color w:val="004225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0ADB"/>
  </w:style>
  <w:style w:type="paragraph" w:styleId="Bunntekst">
    <w:name w:val="footer"/>
    <w:basedOn w:val="Normal"/>
    <w:link w:val="Bunn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0ADB"/>
  </w:style>
  <w:style w:type="paragraph" w:styleId="Ingenmellomrom">
    <w:name w:val="No Spacing"/>
    <w:autoRedefine/>
    <w:uiPriority w:val="1"/>
    <w:qFormat/>
    <w:rsid w:val="009E0ADB"/>
    <w:pPr>
      <w:spacing w:after="0" w:line="240" w:lineRule="auto"/>
    </w:pPr>
    <w:rPr>
      <w:rFonts w:ascii="Segoe UI" w:hAnsi="Segoe UI"/>
    </w:rPr>
  </w:style>
  <w:style w:type="character" w:styleId="Svakutheving">
    <w:name w:val="Subtle Emphasis"/>
    <w:basedOn w:val="Standardskriftforavsnitt"/>
    <w:uiPriority w:val="19"/>
    <w:qFormat/>
    <w:rsid w:val="009E0ADB"/>
    <w:rPr>
      <w:i/>
      <w:iCs/>
      <w:color w:val="004225"/>
    </w:rPr>
  </w:style>
  <w:style w:type="character" w:styleId="Utheving">
    <w:name w:val="Emphasis"/>
    <w:basedOn w:val="Standardskriftforavsnitt"/>
    <w:uiPriority w:val="20"/>
    <w:qFormat/>
    <w:rsid w:val="009E0ADB"/>
    <w:rPr>
      <w:i/>
      <w:iCs/>
    </w:rPr>
  </w:style>
  <w:style w:type="character" w:styleId="Sterk">
    <w:name w:val="Strong"/>
    <w:basedOn w:val="Standardskriftforavsnitt"/>
    <w:uiPriority w:val="22"/>
    <w:qFormat/>
    <w:rsid w:val="009E0ADB"/>
    <w:rPr>
      <w:b/>
      <w:bCs/>
    </w:rPr>
  </w:style>
  <w:style w:type="character" w:styleId="Svakreferanse">
    <w:name w:val="Subtle Reference"/>
    <w:basedOn w:val="Standardskriftforavsnitt"/>
    <w:uiPriority w:val="31"/>
    <w:qFormat/>
    <w:rsid w:val="009E0ADB"/>
    <w:rPr>
      <w:smallCaps/>
      <w:color w:val="238255"/>
    </w:rPr>
  </w:style>
  <w:style w:type="character" w:styleId="Boktittel">
    <w:name w:val="Book Title"/>
    <w:basedOn w:val="Standardskriftforavsnitt"/>
    <w:uiPriority w:val="33"/>
    <w:qFormat/>
    <w:rsid w:val="009E0AD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3655F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psykologforeningen.no" TargetMode="External"/><Relationship Id="rId1" Type="http://schemas.openxmlformats.org/officeDocument/2006/relationships/hyperlink" Target="https://www.psykologforeningen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81604-9e61-4131-8edb-6dceaff5b99b" xsi:nil="true"/>
    <lcf76f155ced4ddcb4097134ff3c332f xmlns="83b20aac-59b3-4b4e-ae71-5955cae519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0FE7C3CDE5940894629C75F204654" ma:contentTypeVersion="18" ma:contentTypeDescription="Opprett et nytt dokument." ma:contentTypeScope="" ma:versionID="731cbb2d30f905e3d7ee8a95b1696ec0">
  <xsd:schema xmlns:xsd="http://www.w3.org/2001/XMLSchema" xmlns:xs="http://www.w3.org/2001/XMLSchema" xmlns:p="http://schemas.microsoft.com/office/2006/metadata/properties" xmlns:ns2="83b20aac-59b3-4b4e-ae71-5955cae519c7" xmlns:ns3="ea381604-9e61-4131-8edb-6dceaff5b99b" targetNamespace="http://schemas.microsoft.com/office/2006/metadata/properties" ma:root="true" ma:fieldsID="635eae91471c0848e09e12eb862ffe58" ns2:_="" ns3:_="">
    <xsd:import namespace="83b20aac-59b3-4b4e-ae71-5955cae519c7"/>
    <xsd:import namespace="ea381604-9e61-4131-8edb-6dceaff5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0aac-59b3-4b4e-ae71-5955cae51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604-9e61-4131-8edb-6dceaff5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01e021-d7e0-41d8-9c56-e3114410b1f2}" ma:internalName="TaxCatchAll" ma:showField="CatchAllData" ma:web="ea381604-9e61-4131-8edb-6dceaff5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52AF0-018F-4A46-A085-F7AD05E499F4}">
  <ds:schemaRefs>
    <ds:schemaRef ds:uri="http://schemas.microsoft.com/office/2006/metadata/properties"/>
    <ds:schemaRef ds:uri="http://schemas.microsoft.com/office/infopath/2007/PartnerControls"/>
    <ds:schemaRef ds:uri="ea381604-9e61-4131-8edb-6dceaff5b99b"/>
    <ds:schemaRef ds:uri="83b20aac-59b3-4b4e-ae71-5955cae519c7"/>
  </ds:schemaRefs>
</ds:datastoreItem>
</file>

<file path=customXml/itemProps2.xml><?xml version="1.0" encoding="utf-8"?>
<ds:datastoreItem xmlns:ds="http://schemas.openxmlformats.org/officeDocument/2006/customXml" ds:itemID="{97C7F571-F4AD-470B-B025-CCD61C736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50B7F-2777-44FB-898C-E09775A323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2756</Characters>
  <Application>Microsoft Office Word</Application>
  <DocSecurity>0</DocSecurity>
  <Lines>459</Lines>
  <Paragraphs>122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Mari Engebretsen</dc:creator>
  <cp:keywords/>
  <dc:description/>
  <cp:lastModifiedBy>Ragnhild Mathilde Grinaker</cp:lastModifiedBy>
  <cp:revision>2</cp:revision>
  <dcterms:created xsi:type="dcterms:W3CDTF">2026-01-12T19:27:00Z</dcterms:created>
  <dcterms:modified xsi:type="dcterms:W3CDTF">2026-01-12T19:27:00Z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0x0101004320FE7C3CDE5940894629C75F204654</vt:lpwstr>
  </property>
  <property fmtid="{D5CDD505-2E9C-101B-9397-08002B2CF9AE}" pid="3" name="MediaServiceImageTags">
    <vt:lpwstr/>
  </property>
  <property fmtid="{D5CDD505-2E9C-101B-9397-08002B2CF9AE}" pid="4" name="Order">
    <vt:r8>7811800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Hyperkobling">
    <vt:lpwstr>, 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