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C04B" w14:textId="79EE7027" w:rsidR="00676D53" w:rsidRPr="00991207" w:rsidRDefault="00676D53" w:rsidP="00D32E34">
      <w:pPr>
        <w:pStyle w:val="Overskrift1"/>
        <w:jc w:val="center"/>
        <w:rPr>
          <w:sz w:val="28"/>
          <w:szCs w:val="28"/>
        </w:rPr>
      </w:pPr>
      <w:r w:rsidRPr="00991207">
        <w:rPr>
          <w:sz w:val="28"/>
          <w:szCs w:val="28"/>
        </w:rPr>
        <w:t xml:space="preserve">Samtykkeerklæring </w:t>
      </w:r>
      <w:r w:rsidR="00FC0844" w:rsidRPr="00991207">
        <w:rPr>
          <w:sz w:val="28"/>
          <w:szCs w:val="28"/>
        </w:rPr>
        <w:t>for</w:t>
      </w:r>
      <w:r w:rsidR="00D34702" w:rsidRPr="00991207">
        <w:rPr>
          <w:sz w:val="28"/>
          <w:szCs w:val="28"/>
        </w:rPr>
        <w:t xml:space="preserve"> direkte observasjon</w:t>
      </w:r>
      <w:r w:rsidRPr="00991207">
        <w:rPr>
          <w:sz w:val="28"/>
          <w:szCs w:val="28"/>
        </w:rPr>
        <w:t xml:space="preserve"> </w:t>
      </w:r>
      <w:r w:rsidR="00FC0844" w:rsidRPr="00991207">
        <w:rPr>
          <w:sz w:val="28"/>
          <w:szCs w:val="28"/>
        </w:rPr>
        <w:t xml:space="preserve">og/eller video-/lydopptak </w:t>
      </w:r>
      <w:r w:rsidRPr="00991207">
        <w:rPr>
          <w:sz w:val="28"/>
          <w:szCs w:val="28"/>
        </w:rPr>
        <w:t>av psykolog–klientsamtale til bruk i veiledning</w:t>
      </w:r>
    </w:p>
    <w:p w14:paraId="67ADE445" w14:textId="58F4ADA2" w:rsidR="00676D53" w:rsidRPr="00991207" w:rsidRDefault="00676D53" w:rsidP="00676D53">
      <w:pPr>
        <w:pStyle w:val="Overskrift2"/>
        <w:rPr>
          <w:sz w:val="24"/>
          <w:szCs w:val="24"/>
        </w:rPr>
      </w:pPr>
      <w:r w:rsidRPr="00991207">
        <w:rPr>
          <w:sz w:val="24"/>
          <w:szCs w:val="24"/>
        </w:rPr>
        <w:t xml:space="preserve">Hensikt med </w:t>
      </w:r>
      <w:r w:rsidR="00D34702" w:rsidRPr="00991207">
        <w:rPr>
          <w:sz w:val="24"/>
          <w:szCs w:val="24"/>
        </w:rPr>
        <w:t>observasjon</w:t>
      </w:r>
      <w:r w:rsidRPr="00991207">
        <w:rPr>
          <w:sz w:val="24"/>
          <w:szCs w:val="24"/>
        </w:rPr>
        <w:t xml:space="preserve"> </w:t>
      </w:r>
    </w:p>
    <w:p w14:paraId="151B21E8" w14:textId="616368E8" w:rsidR="00676D53" w:rsidRPr="00991207" w:rsidRDefault="00FC0844" w:rsidP="3C64AB6A">
      <w:r w:rsidRPr="3C64AB6A">
        <w:t xml:space="preserve">Formålet med direkte observasjon og/eller video-/lydopptak av samtalen mellom deg og psykologen, er å bidra til psykologens utvikling av kompetanse og ferdigheter som en del av spesialistutdanningen. Observasjon eller opptak kan også bidra til økt kvalitet i behandlingen ved at en erfaren veileder får innblikk i psykologens arbeid. </w:t>
      </w:r>
    </w:p>
    <w:p w14:paraId="4CF077E7" w14:textId="5942E4D5" w:rsidR="00676D53" w:rsidRPr="00991207" w:rsidRDefault="00676D53" w:rsidP="00676D53">
      <w:pPr>
        <w:pStyle w:val="Overskrift2"/>
        <w:rPr>
          <w:sz w:val="24"/>
          <w:szCs w:val="24"/>
        </w:rPr>
      </w:pPr>
      <w:r w:rsidRPr="00991207">
        <w:rPr>
          <w:sz w:val="24"/>
          <w:szCs w:val="24"/>
        </w:rPr>
        <w:t>Frivillig</w:t>
      </w:r>
      <w:r w:rsidR="00FC0844" w:rsidRPr="00991207">
        <w:rPr>
          <w:sz w:val="24"/>
          <w:szCs w:val="24"/>
        </w:rPr>
        <w:t>het</w:t>
      </w:r>
    </w:p>
    <w:p w14:paraId="431ED29A" w14:textId="1A207F53" w:rsidR="00676D53" w:rsidRDefault="00676D53" w:rsidP="3C64AB6A">
      <w:r w:rsidRPr="3C64AB6A">
        <w:t>Det er frivillig å samtykke</w:t>
      </w:r>
      <w:r w:rsidR="00FC0844" w:rsidRPr="3C64AB6A">
        <w:t xml:space="preserve">. Et eventuelt samtykke kan trekkes tilbake når som helst, uten at det får konsekvenser for videre behandling. </w:t>
      </w:r>
    </w:p>
    <w:p w14:paraId="3F5BA4C7" w14:textId="793D8D64" w:rsidR="000662CA" w:rsidRPr="00991207" w:rsidRDefault="773386C6" w:rsidP="3C64AB6A">
      <w:r>
        <w:t>Spørsmål om direkte observasjon/videoopptak, bruk av opptak, sletting og tilbaketrekking av samtykke av opptak kan stilles til (navn psykologen, telefon og e</w:t>
      </w:r>
      <w:r w:rsidR="4DA29FB6">
        <w:t>-</w:t>
      </w:r>
      <w:r>
        <w:t>postadresse)</w:t>
      </w:r>
      <w:r w:rsidR="25C1E97F">
        <w:t xml:space="preserve">. </w:t>
      </w:r>
      <w:r w:rsidR="718B252F">
        <w:t>U</w:t>
      </w:r>
      <w:r>
        <w:t>nngå å dele helseopplysninger ved kontakt på SMS</w:t>
      </w:r>
      <w:r w:rsidR="0C9D79C8">
        <w:t xml:space="preserve"> og</w:t>
      </w:r>
      <w:r>
        <w:t xml:space="preserve"> e</w:t>
      </w:r>
      <w:r w:rsidR="45FB417B">
        <w:t>-</w:t>
      </w:r>
      <w:r>
        <w:t>post.</w:t>
      </w:r>
    </w:p>
    <w:p w14:paraId="10823BE9" w14:textId="33077B58" w:rsidR="00676D53" w:rsidRPr="00991207" w:rsidRDefault="00D83F01" w:rsidP="00676D53">
      <w:pPr>
        <w:pStyle w:val="Overskrift2"/>
        <w:rPr>
          <w:sz w:val="24"/>
          <w:szCs w:val="24"/>
        </w:rPr>
      </w:pPr>
      <w:r w:rsidRPr="3C64AB6A">
        <w:rPr>
          <w:sz w:val="24"/>
          <w:szCs w:val="24"/>
        </w:rPr>
        <w:t>Taushetsplikt</w:t>
      </w:r>
    </w:p>
    <w:p w14:paraId="72698373" w14:textId="4406D1D9" w:rsidR="00FC0844" w:rsidRPr="00991207" w:rsidRDefault="290E24C4" w:rsidP="3C64AB6A">
      <w:r>
        <w:t>P</w:t>
      </w:r>
      <w:r w:rsidR="483E1856">
        <w:t>sykologen, veileder og eventuelle medlemmer i veiledningsgruppe er underlagt taushetsplikt etter helsepersonelloven § 21.</w:t>
      </w:r>
    </w:p>
    <w:p w14:paraId="2C54619D" w14:textId="1F3082A4" w:rsidR="001A6695" w:rsidRPr="00991207" w:rsidRDefault="001A6695" w:rsidP="3C64AB6A">
      <w:pPr>
        <w:rPr>
          <w:rFonts w:ascii="Segoe UI Light" w:eastAsiaTheme="majorEastAsia" w:hAnsi="Segoe UI Light" w:cstheme="majorBidi"/>
          <w:color w:val="004225"/>
        </w:rPr>
      </w:pPr>
      <w:r w:rsidRPr="3C64AB6A">
        <w:rPr>
          <w:rFonts w:ascii="Segoe UI Light" w:eastAsiaTheme="majorEastAsia" w:hAnsi="Segoe UI Light" w:cstheme="majorBidi"/>
          <w:color w:val="004225"/>
        </w:rPr>
        <w:t>Ansvar for opptak</w:t>
      </w:r>
      <w:r w:rsidR="00B1311C" w:rsidRPr="3C64AB6A">
        <w:rPr>
          <w:rFonts w:ascii="Segoe UI Light" w:eastAsiaTheme="majorEastAsia" w:hAnsi="Segoe UI Light" w:cstheme="majorBidi"/>
          <w:color w:val="004225"/>
        </w:rPr>
        <w:t>,</w:t>
      </w:r>
      <w:r w:rsidRPr="3C64AB6A">
        <w:rPr>
          <w:rFonts w:ascii="Segoe UI Light" w:eastAsiaTheme="majorEastAsia" w:hAnsi="Segoe UI Light" w:cstheme="majorBidi"/>
          <w:color w:val="004225"/>
        </w:rPr>
        <w:t xml:space="preserve"> lagring</w:t>
      </w:r>
      <w:r w:rsidR="00B1311C" w:rsidRPr="3C64AB6A">
        <w:rPr>
          <w:rFonts w:ascii="Segoe UI Light" w:eastAsiaTheme="majorEastAsia" w:hAnsi="Segoe UI Light" w:cstheme="majorBidi"/>
          <w:color w:val="004225"/>
        </w:rPr>
        <w:t xml:space="preserve"> og sletting</w:t>
      </w:r>
      <w:r w:rsidRPr="3C64AB6A">
        <w:rPr>
          <w:rFonts w:ascii="Segoe UI Light" w:eastAsiaTheme="majorEastAsia" w:hAnsi="Segoe UI Light" w:cstheme="majorBidi"/>
          <w:color w:val="004225"/>
        </w:rPr>
        <w:t xml:space="preserve"> (gjelder ved video-/lydopptak)</w:t>
      </w:r>
    </w:p>
    <w:p w14:paraId="19BABF94" w14:textId="3FF92F01" w:rsidR="001A6695" w:rsidRDefault="001A6695" w:rsidP="3C64AB6A">
      <w:r w:rsidRPr="3C64AB6A">
        <w:t>Psykologen i utdanning er ansvarlig for at opptak skjer på godkjent og sikkert utstyr, at det lagres trygt, deles kun med veileder/veiledningsgruppe, og slettes innen angitt tidsfrist.</w:t>
      </w:r>
    </w:p>
    <w:p w14:paraId="2F4C1DB5" w14:textId="5FF71E32" w:rsidR="007E147B" w:rsidRPr="004F3B05" w:rsidRDefault="405A83D4" w:rsidP="3C64AB6A">
      <w:pPr>
        <w:rPr>
          <w:rFonts w:cs="Segoe UI"/>
        </w:rPr>
      </w:pPr>
      <w:r w:rsidRPr="4978A9D9">
        <w:rPr>
          <w:rFonts w:cs="Segoe UI"/>
        </w:rPr>
        <w:t xml:space="preserve">Sletting av opptaket skal skje innen </w:t>
      </w:r>
      <w:r w:rsidR="09CD578F" w:rsidRPr="4978A9D9">
        <w:rPr>
          <w:rFonts w:cs="Segoe UI"/>
        </w:rPr>
        <w:t>(angi</w:t>
      </w:r>
      <w:r w:rsidR="63A4FB61" w:rsidRPr="4978A9D9">
        <w:rPr>
          <w:rFonts w:cs="Segoe UI"/>
        </w:rPr>
        <w:t>tt</w:t>
      </w:r>
      <w:r w:rsidR="09CD578F" w:rsidRPr="4978A9D9">
        <w:rPr>
          <w:rFonts w:cs="Segoe UI"/>
        </w:rPr>
        <w:t xml:space="preserve"> dato)</w:t>
      </w:r>
      <w:r w:rsidRPr="4978A9D9">
        <w:rPr>
          <w:rFonts w:cs="Segoe UI"/>
        </w:rPr>
        <w:t xml:space="preserve"> etter at det har blitt vist for veileder/veiledningsgruppen. </w:t>
      </w:r>
    </w:p>
    <w:p w14:paraId="487795F1" w14:textId="77777777" w:rsidR="00676D53" w:rsidRPr="00991207" w:rsidRDefault="00676D53" w:rsidP="00676D53">
      <w:pPr>
        <w:pStyle w:val="Overskrift2"/>
        <w:rPr>
          <w:sz w:val="24"/>
          <w:szCs w:val="24"/>
        </w:rPr>
      </w:pPr>
      <w:r w:rsidRPr="3C64AB6A">
        <w:rPr>
          <w:sz w:val="24"/>
          <w:szCs w:val="24"/>
        </w:rPr>
        <w:t xml:space="preserve">Dokumentasjon av samtykke </w:t>
      </w:r>
    </w:p>
    <w:p w14:paraId="457C7D65" w14:textId="7B5274E9" w:rsidR="00676D53" w:rsidRPr="00991207" w:rsidRDefault="001A6695" w:rsidP="3C64AB6A">
      <w:pPr>
        <w:rPr>
          <w:rFonts w:cs="Segoe UI"/>
        </w:rPr>
      </w:pPr>
      <w:r w:rsidRPr="3C64AB6A">
        <w:rPr>
          <w:rFonts w:cs="Segoe UI"/>
        </w:rPr>
        <w:t>S</w:t>
      </w:r>
      <w:r w:rsidR="00676D53" w:rsidRPr="3C64AB6A">
        <w:rPr>
          <w:rFonts w:cs="Segoe UI"/>
        </w:rPr>
        <w:t xml:space="preserve">amtykkeerklæringen oppbevares som en del av din journal. </w:t>
      </w:r>
    </w:p>
    <w:p w14:paraId="3AA1B272" w14:textId="6898F5F1" w:rsidR="5D9D9A54" w:rsidRDefault="5D9D9A54" w:rsidP="5D9D9A54">
      <w:pPr>
        <w:pStyle w:val="Overskrift2"/>
        <w:rPr>
          <w:sz w:val="24"/>
          <w:szCs w:val="24"/>
        </w:rPr>
      </w:pPr>
    </w:p>
    <w:p w14:paraId="53E358DE" w14:textId="669D4C0A" w:rsidR="00676D53" w:rsidRPr="00991207" w:rsidRDefault="00676D53" w:rsidP="00676D53">
      <w:pPr>
        <w:pStyle w:val="Overskrift2"/>
        <w:rPr>
          <w:sz w:val="24"/>
          <w:szCs w:val="24"/>
        </w:rPr>
      </w:pPr>
      <w:r w:rsidRPr="3C64AB6A">
        <w:rPr>
          <w:sz w:val="24"/>
          <w:szCs w:val="24"/>
        </w:rPr>
        <w:t xml:space="preserve">Samtykke </w:t>
      </w:r>
    </w:p>
    <w:p w14:paraId="626C7075" w14:textId="3DDED609" w:rsidR="001A6695" w:rsidRPr="004F3B05" w:rsidRDefault="6E227288" w:rsidP="3C64AB6A">
      <w:pPr>
        <w:rPr>
          <w:rFonts w:cs="Segoe UI"/>
        </w:rPr>
      </w:pPr>
      <w:r w:rsidRPr="4978A9D9">
        <w:rPr>
          <w:rFonts w:cs="Segoe UI"/>
        </w:rPr>
        <w:t>Jeg samtykker til at</w:t>
      </w:r>
      <w:r w:rsidR="056FFAE4" w:rsidRPr="4978A9D9">
        <w:rPr>
          <w:rFonts w:cs="Segoe UI"/>
        </w:rPr>
        <w:t>:</w:t>
      </w:r>
      <w:r w:rsidR="00676D53">
        <w:tab/>
      </w:r>
      <w:r w:rsidR="00676D53">
        <w:tab/>
      </w:r>
      <w:r w:rsidR="00676D53">
        <w:tab/>
      </w:r>
      <w:r w:rsidR="00676D53">
        <w:tab/>
      </w:r>
      <w:r w:rsidR="00676D53">
        <w:tab/>
      </w:r>
      <w:r w:rsidR="00676D53">
        <w:tab/>
      </w:r>
      <w:r w:rsidR="00676D53">
        <w:tab/>
      </w:r>
      <w:r w:rsidR="6B1834C1" w:rsidRPr="4978A9D9">
        <w:rPr>
          <w:rFonts w:cs="Segoe UI"/>
        </w:rPr>
        <w:t xml:space="preserve">Kryss av </w:t>
      </w:r>
    </w:p>
    <w:p w14:paraId="5EB0C983" w14:textId="13C24356" w:rsidR="009C32D8" w:rsidRDefault="006773DD" w:rsidP="3C64AB6A">
      <w:pPr>
        <w:pStyle w:val="Listeavsnit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D737B" wp14:editId="2D1CCD5A">
                <wp:simplePos x="0" y="0"/>
                <wp:positionH relativeFrom="column">
                  <wp:posOffset>4381500</wp:posOffset>
                </wp:positionH>
                <wp:positionV relativeFrom="paragraph">
                  <wp:posOffset>31750</wp:posOffset>
                </wp:positionV>
                <wp:extent cx="175260" cy="175260"/>
                <wp:effectExtent l="0" t="0" r="15240" b="15240"/>
                <wp:wrapNone/>
                <wp:docPr id="70984670" name="Rektange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AF0FF4-2E26-4178-AB0F-B9C309EDE0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ktangel 1" style="position:absolute;margin-left:345pt;margin-top:2.5pt;width:13.8pt;height:13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1pt" w14:anchorId="02B450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"/>
            </w:pict>
          </mc:Fallback>
        </mc:AlternateContent>
      </w:r>
      <w:r w:rsidR="001A6695" w:rsidRPr="3C64AB6A">
        <w:t>En veileder observerer samtalen direkte</w:t>
      </w:r>
      <w:r>
        <w:tab/>
      </w:r>
      <w:r>
        <w:br/>
      </w:r>
      <w:r>
        <w:tab/>
      </w:r>
    </w:p>
    <w:p w14:paraId="31F61398" w14:textId="05AD6F43" w:rsidR="001A6695" w:rsidRPr="004F3B05" w:rsidRDefault="006773DD" w:rsidP="3C64AB6A">
      <w:pPr>
        <w:pStyle w:val="Listeavsnit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0E3BE4" wp14:editId="7BB21602">
                <wp:simplePos x="0" y="0"/>
                <wp:positionH relativeFrom="column">
                  <wp:posOffset>4381500</wp:posOffset>
                </wp:positionH>
                <wp:positionV relativeFrom="paragraph">
                  <wp:posOffset>6985</wp:posOffset>
                </wp:positionV>
                <wp:extent cx="175260" cy="175260"/>
                <wp:effectExtent l="0" t="0" r="15240" b="15240"/>
                <wp:wrapNone/>
                <wp:docPr id="260558174" name="Rektangel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B4B20E-BCC3-4AA0-B0EE-9576FA9B14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rect id="Rektangel 1" style="position:absolute;margin-left:345pt;margin-top:.55pt;width:13.8pt;height:13.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1pt" w14:anchorId="53866F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"/>
            </w:pict>
          </mc:Fallback>
        </mc:AlternateContent>
      </w:r>
      <w:r w:rsidR="056FFAE4" w:rsidRPr="3C64AB6A">
        <w:t>Psykologen kan gjøre video</w:t>
      </w:r>
      <w:r w:rsidR="385A9B84" w:rsidRPr="3C64AB6A">
        <w:t>-</w:t>
      </w:r>
      <w:r w:rsidR="056FFAE4" w:rsidRPr="3C64AB6A">
        <w:t>/lydopptak av samtalen</w:t>
      </w:r>
    </w:p>
    <w:p w14:paraId="1B4F616F" w14:textId="77777777" w:rsidR="001A6695" w:rsidRPr="00991207" w:rsidRDefault="001A6695" w:rsidP="3C64AB6A">
      <w:pPr>
        <w:rPr>
          <w:rFonts w:cs="Segoe UI"/>
        </w:rPr>
      </w:pPr>
    </w:p>
    <w:p w14:paraId="445EA8BA" w14:textId="0FE78AF6" w:rsidR="00676D53" w:rsidRPr="00991207" w:rsidRDefault="00676D53" w:rsidP="3C64AB6A">
      <w:pPr>
        <w:rPr>
          <w:rFonts w:cs="Segoe UI"/>
        </w:rPr>
      </w:pPr>
      <w:r w:rsidRPr="3C64AB6A">
        <w:rPr>
          <w:rFonts w:cs="Segoe UI"/>
        </w:rPr>
        <w:t xml:space="preserve">Dato: </w:t>
      </w:r>
    </w:p>
    <w:p w14:paraId="7E7BAF6C" w14:textId="77777777" w:rsidR="00676D53" w:rsidRPr="00991207" w:rsidRDefault="00676D53" w:rsidP="3C64AB6A">
      <w:pPr>
        <w:rPr>
          <w:rFonts w:cs="Segoe UI"/>
        </w:rPr>
      </w:pPr>
      <w:r w:rsidRPr="3C64AB6A">
        <w:rPr>
          <w:rFonts w:cs="Segoe UI"/>
        </w:rPr>
        <w:t xml:space="preserve">Signatur: </w:t>
      </w:r>
    </w:p>
    <w:p w14:paraId="37AF4B47" w14:textId="07C37E73" w:rsidR="00676D53" w:rsidRPr="00991207" w:rsidRDefault="00676D53" w:rsidP="3C64AB6A">
      <w:pPr>
        <w:rPr>
          <w:rFonts w:cs="Segoe UI"/>
        </w:rPr>
      </w:pPr>
    </w:p>
    <w:p w14:paraId="08CE7BF0" w14:textId="6A05C9DA" w:rsidR="74885473" w:rsidRPr="00991207" w:rsidRDefault="00676D53" w:rsidP="3C64AB6A">
      <w:pPr>
        <w:rPr>
          <w:rFonts w:cs="Segoe UI"/>
        </w:rPr>
      </w:pPr>
      <w:r w:rsidRPr="3C64AB6A">
        <w:rPr>
          <w:rFonts w:cs="Segoe UI"/>
        </w:rPr>
        <w:t xml:space="preserve">Gjenta navn med blokkbokstaver:  </w:t>
      </w:r>
    </w:p>
    <w:sectPr w:rsidR="74885473" w:rsidRPr="0099120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D4B3" w14:textId="77777777" w:rsidR="00064AF7" w:rsidRDefault="00064AF7" w:rsidP="009E0ADB">
      <w:pPr>
        <w:spacing w:after="0" w:line="240" w:lineRule="auto"/>
      </w:pPr>
      <w:r>
        <w:separator/>
      </w:r>
    </w:p>
  </w:endnote>
  <w:endnote w:type="continuationSeparator" w:id="0">
    <w:p w14:paraId="10C56DE6" w14:textId="77777777" w:rsidR="00064AF7" w:rsidRDefault="00064AF7" w:rsidP="009E0ADB">
      <w:pPr>
        <w:spacing w:after="0" w:line="240" w:lineRule="auto"/>
      </w:pPr>
      <w:r>
        <w:continuationSeparator/>
      </w:r>
    </w:p>
  </w:endnote>
  <w:endnote w:type="continuationNotice" w:id="1">
    <w:p w14:paraId="3A3F41E4" w14:textId="77777777" w:rsidR="00064AF7" w:rsidRDefault="00064A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DADF7F" w14:paraId="11A2136A" w14:textId="77777777" w:rsidTr="790D97A9">
      <w:trPr>
        <w:trHeight w:val="465"/>
      </w:trPr>
      <w:tc>
        <w:tcPr>
          <w:tcW w:w="3005" w:type="dxa"/>
        </w:tcPr>
        <w:p w14:paraId="6D0F96FA" w14:textId="77777777" w:rsidR="63DADF7F" w:rsidRDefault="790D97A9" w:rsidP="790D97A9">
          <w:pPr>
            <w:pStyle w:val="Topptekst"/>
            <w:ind w:left="-115"/>
            <w:rPr>
              <w:color w:val="004225"/>
              <w:sz w:val="20"/>
              <w:szCs w:val="20"/>
            </w:rPr>
          </w:pPr>
          <w:hyperlink r:id="rId1">
            <w:r w:rsidRPr="790D97A9">
              <w:rPr>
                <w:rStyle w:val="Hyperkobling"/>
                <w:color w:val="004225"/>
                <w:sz w:val="20"/>
                <w:szCs w:val="20"/>
              </w:rPr>
              <w:t>psykologforeningen.no</w:t>
            </w:r>
          </w:hyperlink>
        </w:p>
        <w:p w14:paraId="0A1FD6FB" w14:textId="77777777" w:rsidR="63DADF7F" w:rsidRDefault="790D97A9" w:rsidP="790D97A9">
          <w:pPr>
            <w:pStyle w:val="Topptekst"/>
            <w:ind w:left="-115"/>
            <w:rPr>
              <w:color w:val="004225"/>
              <w:sz w:val="20"/>
              <w:szCs w:val="20"/>
            </w:rPr>
          </w:pPr>
          <w:hyperlink r:id="rId2">
            <w:r w:rsidRPr="790D97A9">
              <w:rPr>
                <w:rStyle w:val="Hyperkobling"/>
                <w:color w:val="004225"/>
                <w:sz w:val="20"/>
                <w:szCs w:val="20"/>
              </w:rPr>
              <w:t>post@psykologforeningen.no</w:t>
            </w:r>
          </w:hyperlink>
        </w:p>
      </w:tc>
      <w:tc>
        <w:tcPr>
          <w:tcW w:w="3005" w:type="dxa"/>
        </w:tcPr>
        <w:p w14:paraId="02870CB7" w14:textId="77777777" w:rsidR="63DADF7F" w:rsidRDefault="63DADF7F" w:rsidP="790D97A9">
          <w:pPr>
            <w:pStyle w:val="Topptekst"/>
            <w:jc w:val="center"/>
            <w:rPr>
              <w:color w:val="004225"/>
              <w:sz w:val="20"/>
              <w:szCs w:val="20"/>
            </w:rPr>
          </w:pPr>
        </w:p>
      </w:tc>
      <w:tc>
        <w:tcPr>
          <w:tcW w:w="3005" w:type="dxa"/>
        </w:tcPr>
        <w:p w14:paraId="11FF7E6F" w14:textId="77777777" w:rsidR="63DADF7F" w:rsidRDefault="63DADF7F" w:rsidP="790D97A9">
          <w:pPr>
            <w:pStyle w:val="Topptekst"/>
            <w:ind w:right="-115"/>
            <w:jc w:val="right"/>
            <w:rPr>
              <w:color w:val="004225"/>
              <w:sz w:val="20"/>
              <w:szCs w:val="20"/>
            </w:rPr>
          </w:pPr>
        </w:p>
      </w:tc>
    </w:tr>
  </w:tbl>
  <w:p w14:paraId="11CF7EA3" w14:textId="77777777" w:rsidR="63DADF7F" w:rsidRDefault="63DADF7F" w:rsidP="790D97A9">
    <w:pPr>
      <w:pStyle w:val="Bunntekst"/>
      <w:rPr>
        <w:color w:val="004225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97D1" w14:textId="77777777" w:rsidR="00064AF7" w:rsidRDefault="00064AF7" w:rsidP="009E0ADB">
      <w:pPr>
        <w:spacing w:after="0" w:line="240" w:lineRule="auto"/>
      </w:pPr>
      <w:r>
        <w:separator/>
      </w:r>
    </w:p>
  </w:footnote>
  <w:footnote w:type="continuationSeparator" w:id="0">
    <w:p w14:paraId="4582DC3B" w14:textId="77777777" w:rsidR="00064AF7" w:rsidRDefault="00064AF7" w:rsidP="009E0ADB">
      <w:pPr>
        <w:spacing w:after="0" w:line="240" w:lineRule="auto"/>
      </w:pPr>
      <w:r>
        <w:continuationSeparator/>
      </w:r>
    </w:p>
  </w:footnote>
  <w:footnote w:type="continuationNotice" w:id="1">
    <w:p w14:paraId="008E5F68" w14:textId="77777777" w:rsidR="00064AF7" w:rsidRDefault="00064A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144D" w14:textId="77777777" w:rsidR="03E05FA0" w:rsidRDefault="5B75BB9D" w:rsidP="03E05FA0">
    <w:pPr>
      <w:pStyle w:val="Topptekst"/>
      <w:jc w:val="right"/>
    </w:pPr>
    <w:r>
      <w:rPr>
        <w:noProof/>
      </w:rPr>
      <w:drawing>
        <wp:inline distT="0" distB="0" distL="0" distR="0" wp14:anchorId="652270FB" wp14:editId="75553E8C">
          <wp:extent cx="1685925" cy="657225"/>
          <wp:effectExtent l="0" t="0" r="0" b="0"/>
          <wp:docPr id="1092101156" name="Bilde 1022453585" descr="Psykologforeningens logo med tittel." title="Psykologforeningens logo">
            <a:extLst xmlns:a="http://schemas.openxmlformats.org/drawingml/2006/main">
              <a:ext uri="{FF2B5EF4-FFF2-40B4-BE49-F238E27FC236}">
                <a16:creationId xmlns:a16="http://schemas.microsoft.com/office/drawing/2014/main" id="{9487E396-A01A-492D-B985-59F9CBBB66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022453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4CBB24" w14:textId="77777777" w:rsidR="00E46061" w:rsidRDefault="5B75BB9D" w:rsidP="009E0ADB">
    <w:pPr>
      <w:pStyle w:val="Topptekst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477C"/>
    <w:multiLevelType w:val="hybridMultilevel"/>
    <w:tmpl w:val="56347822"/>
    <w:lvl w:ilvl="0" w:tplc="1C46FA2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71997"/>
    <w:multiLevelType w:val="hybridMultilevel"/>
    <w:tmpl w:val="E6002B08"/>
    <w:lvl w:ilvl="0" w:tplc="40CC4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620FF"/>
    <w:multiLevelType w:val="hybridMultilevel"/>
    <w:tmpl w:val="4D68F994"/>
    <w:lvl w:ilvl="0" w:tplc="2550D84E">
      <w:start w:val="1"/>
      <w:numFmt w:val="bullet"/>
      <w:pStyle w:val="Listeavsnit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10A94"/>
    <w:multiLevelType w:val="hybridMultilevel"/>
    <w:tmpl w:val="DDC0B184"/>
    <w:lvl w:ilvl="0" w:tplc="235AC10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F5C36"/>
    <w:multiLevelType w:val="hybridMultilevel"/>
    <w:tmpl w:val="D35E6946"/>
    <w:lvl w:ilvl="0" w:tplc="3CE466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82DEDF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9C24E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3861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0C05F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E4615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E3251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0AA1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D6A5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2452087">
    <w:abstractNumId w:val="4"/>
  </w:num>
  <w:num w:numId="2" w16cid:durableId="1019504273">
    <w:abstractNumId w:val="1"/>
  </w:num>
  <w:num w:numId="3" w16cid:durableId="1721322441">
    <w:abstractNumId w:val="3"/>
  </w:num>
  <w:num w:numId="4" w16cid:durableId="340205286">
    <w:abstractNumId w:val="0"/>
  </w:num>
  <w:num w:numId="5" w16cid:durableId="530801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53"/>
    <w:rsid w:val="000176D7"/>
    <w:rsid w:val="00064AF7"/>
    <w:rsid w:val="000662CA"/>
    <w:rsid w:val="00067E03"/>
    <w:rsid w:val="00074E4C"/>
    <w:rsid w:val="00094C4A"/>
    <w:rsid w:val="000A00B9"/>
    <w:rsid w:val="000F44CE"/>
    <w:rsid w:val="0012250D"/>
    <w:rsid w:val="001525EE"/>
    <w:rsid w:val="001A6695"/>
    <w:rsid w:val="001B3C71"/>
    <w:rsid w:val="001E440C"/>
    <w:rsid w:val="003324A3"/>
    <w:rsid w:val="003655F9"/>
    <w:rsid w:val="003D7EEE"/>
    <w:rsid w:val="003E4555"/>
    <w:rsid w:val="00416A42"/>
    <w:rsid w:val="004B24BB"/>
    <w:rsid w:val="004F3B05"/>
    <w:rsid w:val="00596E8C"/>
    <w:rsid w:val="005D15A1"/>
    <w:rsid w:val="005D5367"/>
    <w:rsid w:val="005E4EED"/>
    <w:rsid w:val="005F195D"/>
    <w:rsid w:val="005F53B7"/>
    <w:rsid w:val="00611B81"/>
    <w:rsid w:val="006579D6"/>
    <w:rsid w:val="00676D53"/>
    <w:rsid w:val="006773DD"/>
    <w:rsid w:val="00680D8D"/>
    <w:rsid w:val="006832D6"/>
    <w:rsid w:val="006E17AA"/>
    <w:rsid w:val="00751C8F"/>
    <w:rsid w:val="007522B2"/>
    <w:rsid w:val="007C494F"/>
    <w:rsid w:val="007E147B"/>
    <w:rsid w:val="00836D44"/>
    <w:rsid w:val="008413CD"/>
    <w:rsid w:val="00854725"/>
    <w:rsid w:val="008A532E"/>
    <w:rsid w:val="008D7DAA"/>
    <w:rsid w:val="00945F45"/>
    <w:rsid w:val="00991207"/>
    <w:rsid w:val="0099194F"/>
    <w:rsid w:val="009C32D8"/>
    <w:rsid w:val="009E0ADB"/>
    <w:rsid w:val="00A06ED9"/>
    <w:rsid w:val="00B1311C"/>
    <w:rsid w:val="00B14CA8"/>
    <w:rsid w:val="00B2551D"/>
    <w:rsid w:val="00B52C93"/>
    <w:rsid w:val="00B549A6"/>
    <w:rsid w:val="00BC74A9"/>
    <w:rsid w:val="00C063E6"/>
    <w:rsid w:val="00C16F99"/>
    <w:rsid w:val="00C547D8"/>
    <w:rsid w:val="00C75E48"/>
    <w:rsid w:val="00C84579"/>
    <w:rsid w:val="00CE2F3D"/>
    <w:rsid w:val="00D32E34"/>
    <w:rsid w:val="00D34702"/>
    <w:rsid w:val="00D80660"/>
    <w:rsid w:val="00D83F01"/>
    <w:rsid w:val="00D90D7C"/>
    <w:rsid w:val="00DD4110"/>
    <w:rsid w:val="00E43EFC"/>
    <w:rsid w:val="00E46061"/>
    <w:rsid w:val="00E53CE3"/>
    <w:rsid w:val="00E90766"/>
    <w:rsid w:val="00EE013A"/>
    <w:rsid w:val="00F12F28"/>
    <w:rsid w:val="00F23595"/>
    <w:rsid w:val="00F42F0E"/>
    <w:rsid w:val="00F47AE6"/>
    <w:rsid w:val="00F77B30"/>
    <w:rsid w:val="00FB0601"/>
    <w:rsid w:val="00FC0844"/>
    <w:rsid w:val="00FD116A"/>
    <w:rsid w:val="0134F10C"/>
    <w:rsid w:val="01DBD798"/>
    <w:rsid w:val="0353AC21"/>
    <w:rsid w:val="03A9BDDA"/>
    <w:rsid w:val="03E05FA0"/>
    <w:rsid w:val="05004545"/>
    <w:rsid w:val="056FFAE4"/>
    <w:rsid w:val="05EEE616"/>
    <w:rsid w:val="0630E9A0"/>
    <w:rsid w:val="071A72BC"/>
    <w:rsid w:val="08095DDC"/>
    <w:rsid w:val="085B26FB"/>
    <w:rsid w:val="087BAE06"/>
    <w:rsid w:val="09341C72"/>
    <w:rsid w:val="099C0A70"/>
    <w:rsid w:val="09CD578F"/>
    <w:rsid w:val="0A5E4BA5"/>
    <w:rsid w:val="0C00C4A3"/>
    <w:rsid w:val="0C210748"/>
    <w:rsid w:val="0C9D79C8"/>
    <w:rsid w:val="0F1EE327"/>
    <w:rsid w:val="0F6BE218"/>
    <w:rsid w:val="0F740174"/>
    <w:rsid w:val="12B2A5E4"/>
    <w:rsid w:val="145057D2"/>
    <w:rsid w:val="1512004B"/>
    <w:rsid w:val="152E3397"/>
    <w:rsid w:val="154D3C18"/>
    <w:rsid w:val="15F16F59"/>
    <w:rsid w:val="17DB201D"/>
    <w:rsid w:val="18B81D19"/>
    <w:rsid w:val="190613CC"/>
    <w:rsid w:val="1AF62A4B"/>
    <w:rsid w:val="1B40C4CD"/>
    <w:rsid w:val="1BB7BC92"/>
    <w:rsid w:val="1C96286E"/>
    <w:rsid w:val="1F83A42C"/>
    <w:rsid w:val="1F8550DF"/>
    <w:rsid w:val="2395E813"/>
    <w:rsid w:val="23EA8B52"/>
    <w:rsid w:val="244C457E"/>
    <w:rsid w:val="25C1E97F"/>
    <w:rsid w:val="26207D9E"/>
    <w:rsid w:val="26CD88D5"/>
    <w:rsid w:val="2748C6AF"/>
    <w:rsid w:val="28CF5B46"/>
    <w:rsid w:val="290E24C4"/>
    <w:rsid w:val="293710F9"/>
    <w:rsid w:val="296EE85C"/>
    <w:rsid w:val="297D476C"/>
    <w:rsid w:val="2AD0CE48"/>
    <w:rsid w:val="2B34F7A8"/>
    <w:rsid w:val="2B9F531F"/>
    <w:rsid w:val="32EFF5DD"/>
    <w:rsid w:val="385A9B84"/>
    <w:rsid w:val="397F2736"/>
    <w:rsid w:val="3AD55BBF"/>
    <w:rsid w:val="3AEF2FBF"/>
    <w:rsid w:val="3C64AB6A"/>
    <w:rsid w:val="3EE45CFB"/>
    <w:rsid w:val="3F7A163A"/>
    <w:rsid w:val="405A83D4"/>
    <w:rsid w:val="40CDCB6F"/>
    <w:rsid w:val="41AA5C5C"/>
    <w:rsid w:val="422DEE33"/>
    <w:rsid w:val="425DBC9D"/>
    <w:rsid w:val="427F90FC"/>
    <w:rsid w:val="43121CA2"/>
    <w:rsid w:val="43C24A8E"/>
    <w:rsid w:val="445ECF89"/>
    <w:rsid w:val="45FB417B"/>
    <w:rsid w:val="473306BE"/>
    <w:rsid w:val="483E1856"/>
    <w:rsid w:val="4978A9D9"/>
    <w:rsid w:val="4A2DB285"/>
    <w:rsid w:val="4BB564F2"/>
    <w:rsid w:val="4DA29FB6"/>
    <w:rsid w:val="50154CED"/>
    <w:rsid w:val="5100A164"/>
    <w:rsid w:val="51067240"/>
    <w:rsid w:val="5332C933"/>
    <w:rsid w:val="58289936"/>
    <w:rsid w:val="5832C899"/>
    <w:rsid w:val="588E9021"/>
    <w:rsid w:val="58B6354A"/>
    <w:rsid w:val="58D7EFF9"/>
    <w:rsid w:val="5983EF03"/>
    <w:rsid w:val="5A6692D4"/>
    <w:rsid w:val="5A94C909"/>
    <w:rsid w:val="5B75BB9D"/>
    <w:rsid w:val="5D9D9A54"/>
    <w:rsid w:val="6265041B"/>
    <w:rsid w:val="62F13E7E"/>
    <w:rsid w:val="638126DE"/>
    <w:rsid w:val="63A4FB61"/>
    <w:rsid w:val="63D2398E"/>
    <w:rsid w:val="63DADF7F"/>
    <w:rsid w:val="643E7CB2"/>
    <w:rsid w:val="65D08EFC"/>
    <w:rsid w:val="69440D06"/>
    <w:rsid w:val="6A9EDB0A"/>
    <w:rsid w:val="6B1834C1"/>
    <w:rsid w:val="6CFC5331"/>
    <w:rsid w:val="6D3D059A"/>
    <w:rsid w:val="6D6DD487"/>
    <w:rsid w:val="6E227288"/>
    <w:rsid w:val="6F663A3A"/>
    <w:rsid w:val="70914445"/>
    <w:rsid w:val="718B252F"/>
    <w:rsid w:val="71F6F96D"/>
    <w:rsid w:val="74885473"/>
    <w:rsid w:val="773386C6"/>
    <w:rsid w:val="78686EBF"/>
    <w:rsid w:val="790D97A9"/>
    <w:rsid w:val="7B065866"/>
    <w:rsid w:val="7E18C784"/>
    <w:rsid w:val="7F18F5CD"/>
    <w:rsid w:val="7F5E4250"/>
    <w:rsid w:val="7FC9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8041"/>
  <w15:chartTrackingRefBased/>
  <w15:docId w15:val="{EE46F476-43B7-4231-978A-2E81161A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ADB"/>
    <w:rPr>
      <w:rFonts w:ascii="Segoe UI" w:hAnsi="Segoe U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2AD0CE48"/>
    <w:pPr>
      <w:keepNext/>
      <w:keepLines/>
      <w:spacing w:before="360" w:after="80"/>
      <w:outlineLvl w:val="0"/>
    </w:pPr>
    <w:rPr>
      <w:rFonts w:eastAsiaTheme="majorEastAsia" w:cstheme="majorBidi"/>
      <w:color w:val="00422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62F13E7E"/>
    <w:pPr>
      <w:keepNext/>
      <w:keepLines/>
      <w:spacing w:before="160" w:after="80"/>
      <w:outlineLvl w:val="1"/>
    </w:pPr>
    <w:rPr>
      <w:rFonts w:ascii="Segoe UI Light" w:eastAsiaTheme="majorEastAsia" w:hAnsi="Segoe UI Light" w:cstheme="majorBidi"/>
      <w:color w:val="004225"/>
      <w:sz w:val="28"/>
      <w:szCs w:val="28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9E0ADB"/>
    <w:pPr>
      <w:keepNext/>
      <w:keepLines/>
      <w:spacing w:before="160" w:after="80"/>
      <w:outlineLvl w:val="2"/>
    </w:pPr>
    <w:rPr>
      <w:rFonts w:eastAsiaTheme="majorEastAsia" w:cstheme="majorBidi"/>
      <w:color w:val="004225"/>
      <w:sz w:val="28"/>
      <w:szCs w:val="28"/>
    </w:rPr>
  </w:style>
  <w:style w:type="paragraph" w:styleId="Overskrift4">
    <w:name w:val="heading 4"/>
    <w:basedOn w:val="Normal"/>
    <w:next w:val="Normal"/>
    <w:link w:val="Overskrift4Tegn"/>
    <w:autoRedefine/>
    <w:uiPriority w:val="9"/>
    <w:unhideWhenUsed/>
    <w:qFormat/>
    <w:rsid w:val="00365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225"/>
    </w:rPr>
  </w:style>
  <w:style w:type="paragraph" w:styleId="Overskrift5">
    <w:name w:val="heading 5"/>
    <w:basedOn w:val="Normal"/>
    <w:next w:val="Normal"/>
    <w:link w:val="Overskrift5Tegn"/>
    <w:autoRedefine/>
    <w:uiPriority w:val="9"/>
    <w:unhideWhenUsed/>
    <w:qFormat/>
    <w:rsid w:val="003655F9"/>
    <w:pPr>
      <w:keepNext/>
      <w:keepLines/>
      <w:spacing w:before="80" w:after="40"/>
      <w:outlineLvl w:val="4"/>
    </w:pPr>
    <w:rPr>
      <w:rFonts w:eastAsiaTheme="majorEastAsia" w:cstheme="majorBidi"/>
      <w:color w:val="004225"/>
    </w:rPr>
  </w:style>
  <w:style w:type="paragraph" w:styleId="Overskrift6">
    <w:name w:val="heading 6"/>
    <w:basedOn w:val="Normal"/>
    <w:next w:val="Normal"/>
    <w:link w:val="Overskrift6Tegn"/>
    <w:autoRedefine/>
    <w:uiPriority w:val="9"/>
    <w:unhideWhenUsed/>
    <w:qFormat/>
    <w:rsid w:val="00365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4225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0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0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0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2AD0CE48"/>
    <w:rPr>
      <w:rFonts w:ascii="Segoe UI" w:eastAsiaTheme="majorEastAsia" w:hAnsi="Segoe UI" w:cstheme="majorBidi"/>
      <w:color w:val="00422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62F13E7E"/>
    <w:rPr>
      <w:rFonts w:ascii="Segoe UI Light" w:eastAsiaTheme="majorEastAsia" w:hAnsi="Segoe UI Light" w:cstheme="majorBidi"/>
      <w:color w:val="004225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E0ADB"/>
    <w:rPr>
      <w:rFonts w:ascii="Segoe UI" w:eastAsiaTheme="majorEastAsia" w:hAnsi="Segoe UI" w:cstheme="majorBidi"/>
      <w:color w:val="004225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655F9"/>
    <w:rPr>
      <w:rFonts w:ascii="Segoe UI" w:eastAsiaTheme="majorEastAsia" w:hAnsi="Segoe UI" w:cstheme="majorBidi"/>
      <w:i/>
      <w:iCs/>
      <w:color w:val="004225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3655F9"/>
    <w:rPr>
      <w:rFonts w:ascii="Segoe UI" w:eastAsiaTheme="majorEastAsia" w:hAnsi="Segoe UI" w:cstheme="majorBidi"/>
      <w:color w:val="004225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655F9"/>
    <w:rPr>
      <w:rFonts w:ascii="Segoe UI" w:eastAsiaTheme="majorEastAsia" w:hAnsi="Segoe UI" w:cstheme="majorBidi"/>
      <w:i/>
      <w:iCs/>
      <w:color w:val="004225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E0AD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E0AD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E0AD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23EA8B52"/>
    <w:pPr>
      <w:spacing w:after="80"/>
      <w:contextualSpacing/>
    </w:pPr>
    <w:rPr>
      <w:rFonts w:eastAsiaTheme="majorEastAsia" w:cstheme="majorBidi"/>
      <w:color w:val="004225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23EA8B52"/>
    <w:rPr>
      <w:rFonts w:ascii="Segoe UI" w:eastAsiaTheme="majorEastAsia" w:hAnsi="Segoe UI" w:cstheme="majorBidi"/>
      <w:color w:val="004225"/>
      <w:sz w:val="56"/>
      <w:szCs w:val="56"/>
      <w:lang w:val="nb-NO"/>
    </w:rPr>
  </w:style>
  <w:style w:type="paragraph" w:styleId="Undertittel">
    <w:name w:val="Subtitle"/>
    <w:basedOn w:val="Normal"/>
    <w:next w:val="Normal"/>
    <w:link w:val="UndertittelTegn"/>
    <w:autoRedefine/>
    <w:uiPriority w:val="11"/>
    <w:qFormat/>
    <w:rsid w:val="009E0ADB"/>
    <w:pPr>
      <w:numPr>
        <w:ilvl w:val="1"/>
      </w:numPr>
    </w:pPr>
    <w:rPr>
      <w:rFonts w:eastAsiaTheme="majorEastAsia" w:cstheme="majorBidi"/>
      <w:color w:val="238255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E0ADB"/>
    <w:rPr>
      <w:rFonts w:ascii="Segoe UI" w:eastAsiaTheme="majorEastAsia" w:hAnsi="Segoe UI" w:cstheme="majorBidi"/>
      <w:color w:val="238255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autoRedefine/>
    <w:uiPriority w:val="29"/>
    <w:qFormat/>
    <w:rsid w:val="009E0ADB"/>
    <w:pPr>
      <w:spacing w:before="160"/>
      <w:jc w:val="center"/>
    </w:pPr>
    <w:rPr>
      <w:i/>
      <w:iCs/>
      <w:color w:val="004225"/>
    </w:rPr>
  </w:style>
  <w:style w:type="character" w:customStyle="1" w:styleId="SitatTegn">
    <w:name w:val="Sitat Tegn"/>
    <w:basedOn w:val="Standardskriftforavsnitt"/>
    <w:link w:val="Sitat"/>
    <w:uiPriority w:val="29"/>
    <w:rsid w:val="009E0ADB"/>
    <w:rPr>
      <w:rFonts w:ascii="Segoe UI" w:hAnsi="Segoe UI"/>
      <w:i/>
      <w:iCs/>
      <w:color w:val="004225"/>
    </w:rPr>
  </w:style>
  <w:style w:type="paragraph" w:styleId="Listeavsnitt">
    <w:name w:val="List Paragraph"/>
    <w:basedOn w:val="Normal"/>
    <w:autoRedefine/>
    <w:uiPriority w:val="34"/>
    <w:qFormat/>
    <w:rsid w:val="001A6695"/>
    <w:pPr>
      <w:numPr>
        <w:numId w:val="5"/>
      </w:numPr>
      <w:contextualSpacing/>
    </w:pPr>
  </w:style>
  <w:style w:type="character" w:styleId="Sterkutheving">
    <w:name w:val="Intense Emphasis"/>
    <w:basedOn w:val="Standardskriftforavsnitt"/>
    <w:uiPriority w:val="21"/>
    <w:qFormat/>
    <w:rsid w:val="009E0ADB"/>
    <w:rPr>
      <w:i/>
      <w:iCs/>
      <w:color w:val="004225"/>
    </w:rPr>
  </w:style>
  <w:style w:type="paragraph" w:styleId="Sterktsitat">
    <w:name w:val="Intense Quote"/>
    <w:basedOn w:val="Normal"/>
    <w:next w:val="Normal"/>
    <w:link w:val="SterktsitatTegn"/>
    <w:autoRedefine/>
    <w:uiPriority w:val="30"/>
    <w:qFormat/>
    <w:rsid w:val="009E0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04225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E0ADB"/>
    <w:rPr>
      <w:rFonts w:ascii="Segoe UI" w:hAnsi="Segoe UI"/>
      <w:i/>
      <w:iCs/>
      <w:color w:val="004225"/>
    </w:rPr>
  </w:style>
  <w:style w:type="character" w:styleId="Sterkreferanse">
    <w:name w:val="Intense Reference"/>
    <w:basedOn w:val="Standardskriftforavsnitt"/>
    <w:uiPriority w:val="32"/>
    <w:qFormat/>
    <w:rsid w:val="009E0ADB"/>
    <w:rPr>
      <w:b/>
      <w:bCs/>
      <w:smallCaps/>
      <w:color w:val="004225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E0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E0ADB"/>
  </w:style>
  <w:style w:type="paragraph" w:styleId="Bunntekst">
    <w:name w:val="footer"/>
    <w:basedOn w:val="Normal"/>
    <w:link w:val="BunntekstTegn"/>
    <w:uiPriority w:val="99"/>
    <w:unhideWhenUsed/>
    <w:rsid w:val="009E0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E0ADB"/>
  </w:style>
  <w:style w:type="paragraph" w:styleId="Ingenmellomrom">
    <w:name w:val="No Spacing"/>
    <w:autoRedefine/>
    <w:uiPriority w:val="1"/>
    <w:qFormat/>
    <w:rsid w:val="009E0ADB"/>
    <w:pPr>
      <w:spacing w:after="0" w:line="240" w:lineRule="auto"/>
    </w:pPr>
    <w:rPr>
      <w:rFonts w:ascii="Segoe UI" w:hAnsi="Segoe UI"/>
    </w:rPr>
  </w:style>
  <w:style w:type="character" w:styleId="Svakutheving">
    <w:name w:val="Subtle Emphasis"/>
    <w:basedOn w:val="Standardskriftforavsnitt"/>
    <w:uiPriority w:val="19"/>
    <w:qFormat/>
    <w:rsid w:val="009E0ADB"/>
    <w:rPr>
      <w:i/>
      <w:iCs/>
      <w:color w:val="004225"/>
    </w:rPr>
  </w:style>
  <w:style w:type="character" w:styleId="Utheving">
    <w:name w:val="Emphasis"/>
    <w:basedOn w:val="Standardskriftforavsnitt"/>
    <w:uiPriority w:val="20"/>
    <w:qFormat/>
    <w:rsid w:val="009E0ADB"/>
    <w:rPr>
      <w:i/>
      <w:iCs/>
    </w:rPr>
  </w:style>
  <w:style w:type="character" w:styleId="Sterk">
    <w:name w:val="Strong"/>
    <w:basedOn w:val="Standardskriftforavsnitt"/>
    <w:uiPriority w:val="22"/>
    <w:qFormat/>
    <w:rsid w:val="009E0ADB"/>
    <w:rPr>
      <w:b/>
      <w:bCs/>
    </w:rPr>
  </w:style>
  <w:style w:type="character" w:styleId="Svakreferanse">
    <w:name w:val="Subtle Reference"/>
    <w:basedOn w:val="Standardskriftforavsnitt"/>
    <w:uiPriority w:val="31"/>
    <w:qFormat/>
    <w:rsid w:val="009E0ADB"/>
    <w:rPr>
      <w:smallCaps/>
      <w:color w:val="238255"/>
    </w:rPr>
  </w:style>
  <w:style w:type="character" w:styleId="Boktittel">
    <w:name w:val="Book Title"/>
    <w:basedOn w:val="Standardskriftforavsnitt"/>
    <w:uiPriority w:val="33"/>
    <w:qFormat/>
    <w:rsid w:val="009E0ADB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semiHidden/>
    <w:unhideWhenUsed/>
    <w:rsid w:val="0036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jon">
    <w:name w:val="Revision"/>
    <w:hidden/>
    <w:uiPriority w:val="99"/>
    <w:semiHidden/>
    <w:rsid w:val="00C547D8"/>
    <w:pPr>
      <w:spacing w:after="0" w:line="240" w:lineRule="auto"/>
    </w:pPr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psykologforeningen.no" TargetMode="External"/><Relationship Id="rId1" Type="http://schemas.openxmlformats.org/officeDocument/2006/relationships/hyperlink" Target="https://www.psykologforeningen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0FE7C3CDE5940894629C75F204654" ma:contentTypeVersion="18" ma:contentTypeDescription="Opprett et nytt dokument." ma:contentTypeScope="" ma:versionID="731cbb2d30f905e3d7ee8a95b1696ec0">
  <xsd:schema xmlns:xsd="http://www.w3.org/2001/XMLSchema" xmlns:xs="http://www.w3.org/2001/XMLSchema" xmlns:p="http://schemas.microsoft.com/office/2006/metadata/properties" xmlns:ns2="83b20aac-59b3-4b4e-ae71-5955cae519c7" xmlns:ns3="ea381604-9e61-4131-8edb-6dceaff5b99b" targetNamespace="http://schemas.microsoft.com/office/2006/metadata/properties" ma:root="true" ma:fieldsID="635eae91471c0848e09e12eb862ffe58" ns2:_="" ns3:_="">
    <xsd:import namespace="83b20aac-59b3-4b4e-ae71-5955cae519c7"/>
    <xsd:import namespace="ea381604-9e61-4131-8edb-6dceaff5b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20aac-59b3-4b4e-ae71-5955cae51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a01a3d2c-d414-4c0f-9b36-2eb8ac634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604-9e61-4131-8edb-6dceaff5b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01e021-d7e0-41d8-9c56-e3114410b1f2}" ma:internalName="TaxCatchAll" ma:showField="CatchAllData" ma:web="ea381604-9e61-4131-8edb-6dceaff5b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381604-9e61-4131-8edb-6dceaff5b99b" xsi:nil="true"/>
    <lcf76f155ced4ddcb4097134ff3c332f xmlns="83b20aac-59b3-4b4e-ae71-5955cae519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913B0B-289A-4535-AB95-DE14229EC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20aac-59b3-4b4e-ae71-5955cae519c7"/>
    <ds:schemaRef ds:uri="ea381604-9e61-4131-8edb-6dceaff5b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C7F571-F4AD-470B-B025-CCD61C736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52AF0-018F-4A46-A085-F7AD05E499F4}">
  <ds:schemaRefs>
    <ds:schemaRef ds:uri="http://schemas.microsoft.com/office/2006/metadata/properties"/>
    <ds:schemaRef ds:uri="http://schemas.microsoft.com/office/infopath/2007/PartnerControls"/>
    <ds:schemaRef ds:uri="ea381604-9e61-4131-8edb-6dceaff5b99b"/>
    <ds:schemaRef ds:uri="83b20aac-59b3-4b4e-ae71-5955cae519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Berg</dc:creator>
  <cp:keywords/>
  <dc:description/>
  <cp:lastModifiedBy>Kristine Becke Straume</cp:lastModifiedBy>
  <cp:revision>2</cp:revision>
  <dcterms:created xsi:type="dcterms:W3CDTF">2026-02-19T09:01:00Z</dcterms:created>
  <dcterms:modified xsi:type="dcterms:W3CDTF">2026-02-19T09:01:00Z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0x0101004320FE7C3CDE5940894629C75F204654</vt:lpwstr>
  </property>
  <property fmtid="{D5CDD505-2E9C-101B-9397-08002B2CF9AE}" pid="3" name="MediaServiceImageTags">
    <vt:lpwstr/>
  </property>
  <property fmtid="{D5CDD505-2E9C-101B-9397-08002B2CF9AE}" pid="4" name="Order">
    <vt:r8>7811800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Hyperkobling">
    <vt:lpwstr>, </vt:lpwstr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docLang">
    <vt:lpwstr>nb</vt:lpwstr>
  </property>
</Properties>
</file>