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075C" w:rsidRDefault="00000000">
      <w:pPr>
        <w:pStyle w:val="Overskrift1"/>
      </w:pPr>
      <w:bookmarkStart w:id="0" w:name="_monv948bg5on" w:colFirst="0" w:colLast="0"/>
      <w:bookmarkEnd w:id="0"/>
      <w:r>
        <w:t>Referat – Sektorutvalget for Avtalespesialister (Møte 01-2026)</w:t>
      </w:r>
    </w:p>
    <w:p w14:paraId="00000002" w14:textId="77777777" w:rsidR="00D4075C" w:rsidRDefault="00000000">
      <w:r>
        <w:rPr>
          <w:b/>
          <w:bCs/>
        </w:rPr>
        <w:t>Dato:</w:t>
      </w:r>
      <w:r>
        <w:t xml:space="preserve"> 19. januar 2026</w:t>
      </w:r>
      <w:r>
        <w:rPr>
          <w:b/>
          <w:bCs/>
        </w:rPr>
        <w:t>Tid:</w:t>
      </w:r>
      <w:r>
        <w:t xml:space="preserve"> Kl. 16.00 – 17.45</w:t>
      </w:r>
      <w:r>
        <w:rPr>
          <w:b/>
          <w:bCs/>
        </w:rPr>
        <w:t>Sted:</w:t>
      </w:r>
      <w:r>
        <w:t xml:space="preserve"> Digitalt (Teams)</w:t>
      </w:r>
    </w:p>
    <w:p w14:paraId="00000003" w14:textId="77777777" w:rsidR="00D4075C" w:rsidRDefault="00000000">
      <w:r>
        <w:rPr>
          <w:b/>
          <w:bCs/>
        </w:rPr>
        <w:t xml:space="preserve">Til </w:t>
      </w:r>
      <w:proofErr w:type="spellStart"/>
      <w:proofErr w:type="gramStart"/>
      <w:r>
        <w:rPr>
          <w:b/>
          <w:bCs/>
        </w:rPr>
        <w:t>stede:</w:t>
      </w:r>
      <w:r>
        <w:t>Henrik</w:t>
      </w:r>
      <w:proofErr w:type="spellEnd"/>
      <w:proofErr w:type="gramEnd"/>
      <w:r>
        <w:t xml:space="preserve"> Riekeles Vik (Leder), Iselin Sætre (Nestleder/HSØ), Gunnar Larsen (Helse Vest), Annelise Fredriksen (Helse Nord), Jakob Støre-Valen (Helse Midt), Inga Medne (Forhandlingsutvalg), Knut Follesø (Forhandlingsutvalg). </w:t>
      </w:r>
    </w:p>
    <w:p w14:paraId="00000004" w14:textId="77777777" w:rsidR="00D4075C" w:rsidRDefault="00000000">
      <w:r>
        <w:rPr>
          <w:b/>
          <w:bCs/>
        </w:rPr>
        <w:t>Fra sekretariatet:</w:t>
      </w:r>
      <w:r>
        <w:t xml:space="preserve"> </w:t>
      </w:r>
    </w:p>
    <w:p w14:paraId="00000005" w14:textId="77777777" w:rsidR="00D4075C" w:rsidRDefault="00000000">
      <w:r>
        <w:rPr>
          <w:b/>
          <w:bCs/>
        </w:rPr>
        <w:t>Forfall:</w:t>
      </w:r>
      <w:r>
        <w:t xml:space="preserve"> Heidi Roald, Aina Fraas-Johansen.</w:t>
      </w:r>
    </w:p>
    <w:p w14:paraId="00000006" w14:textId="77777777" w:rsidR="00D4075C" w:rsidRDefault="00000000">
      <w:pPr>
        <w:pStyle w:val="Overskrift3"/>
      </w:pPr>
      <w:bookmarkStart w:id="1" w:name="_scrp7lvvq0nv" w:colFirst="0" w:colLast="0"/>
      <w:bookmarkEnd w:id="1"/>
      <w:r>
        <w:t>Sak 01/26: Godkjenning av referat</w:t>
      </w:r>
    </w:p>
    <w:p w14:paraId="00000007" w14:textId="77777777" w:rsidR="00D4075C" w:rsidRDefault="00000000">
      <w:r>
        <w:t>Referatet fra møtet 25. november 2025 ble godkjent uten merknader.</w:t>
      </w:r>
    </w:p>
    <w:p w14:paraId="00000008" w14:textId="77777777" w:rsidR="00D4075C" w:rsidRDefault="00000000">
      <w:pPr>
        <w:pStyle w:val="Overskrift3"/>
      </w:pPr>
      <w:bookmarkStart w:id="2" w:name="_6h7aljd225c4" w:colFirst="0" w:colLast="0"/>
      <w:bookmarkEnd w:id="2"/>
      <w:r>
        <w:t>Sak 02/26: Regionale medlemsmøter våren 2026</w:t>
      </w:r>
    </w:p>
    <w:p w14:paraId="00000009" w14:textId="77777777" w:rsidR="00D4075C" w:rsidRDefault="00000000">
      <w:r>
        <w:t>Utvalget diskuterte status for planlegging av medlemsmøter. Det er foreløpig ikke fastsatt datoer i regionene. Det var enighet om at det er behov for å utarbeide en felles liste med aktuelle temaer som bør dekkes i alle regioner, samtidig som det åpnes for lokale tilpasninger.</w:t>
      </w:r>
    </w:p>
    <w:p w14:paraId="0000000A" w14:textId="77777777" w:rsidR="00D4075C" w:rsidRDefault="00000000">
      <w:pPr>
        <w:rPr>
          <w:b/>
          <w:bCs/>
        </w:rPr>
      </w:pPr>
      <w:r>
        <w:rPr>
          <w:b/>
          <w:bCs/>
        </w:rPr>
        <w:t>Aktuelle temaer som ble nevnt:</w:t>
      </w:r>
    </w:p>
    <w:p w14:paraId="0000000B" w14:textId="77777777" w:rsidR="00D4075C" w:rsidRDefault="00000000">
      <w:pPr>
        <w:numPr>
          <w:ilvl w:val="0"/>
          <w:numId w:val="3"/>
        </w:numPr>
      </w:pPr>
      <w:r>
        <w:t>Status for Felles henvisningsmottak (FHM).</w:t>
      </w:r>
    </w:p>
    <w:p w14:paraId="0000000C" w14:textId="77777777" w:rsidR="00D4075C" w:rsidRDefault="00000000">
      <w:pPr>
        <w:numPr>
          <w:ilvl w:val="0"/>
          <w:numId w:val="3"/>
        </w:numPr>
      </w:pPr>
      <w:r>
        <w:t>Informasjon om de nye nettsidene og sektorutvalgets arbeid.</w:t>
      </w:r>
    </w:p>
    <w:p w14:paraId="0000000D" w14:textId="77777777" w:rsidR="00D4075C" w:rsidRDefault="00000000">
      <w:pPr>
        <w:numPr>
          <w:ilvl w:val="0"/>
          <w:numId w:val="3"/>
        </w:numPr>
      </w:pPr>
      <w:r>
        <w:t xml:space="preserve">Praktisk informasjon om drift (permisjon, </w:t>
      </w:r>
      <w:proofErr w:type="gramStart"/>
      <w:r>
        <w:t>forsikring,</w:t>
      </w:r>
      <w:proofErr w:type="gramEnd"/>
      <w:r>
        <w:t xml:space="preserve"> takstbruk).</w:t>
      </w:r>
    </w:p>
    <w:p w14:paraId="0000000E" w14:textId="77777777" w:rsidR="00D4075C" w:rsidRDefault="00000000">
      <w:pPr>
        <w:numPr>
          <w:ilvl w:val="0"/>
          <w:numId w:val="3"/>
        </w:numPr>
      </w:pPr>
      <w:r>
        <w:t>Informasjon om fond til etterutdanning.</w:t>
      </w:r>
    </w:p>
    <w:p w14:paraId="0000000F" w14:textId="77777777" w:rsidR="00D4075C" w:rsidRDefault="00000000">
      <w:r>
        <w:rPr>
          <w:b/>
          <w:bCs/>
        </w:rPr>
        <w:t>Vedtak:</w:t>
      </w:r>
      <w:r>
        <w:t xml:space="preserve"> Det utarbeides en felles liste med punkter/spørsmål til neste møte. Representantene arbeider videre med å finne datoer i sine respektive samarbeidsutvalg. Det er ønskelig at sekretariatet (ved Heidi) deltar på møtene for å svare på vanskelige spørsmål.</w:t>
      </w:r>
    </w:p>
    <w:p w14:paraId="00000010" w14:textId="77777777" w:rsidR="00D4075C" w:rsidRDefault="00000000">
      <w:pPr>
        <w:pStyle w:val="Overskrift3"/>
      </w:pPr>
      <w:bookmarkStart w:id="3" w:name="_6skp9zoonb1u" w:colFirst="0" w:colLast="0"/>
      <w:bookmarkEnd w:id="3"/>
      <w:r>
        <w:t>Sak 03/26: Maler og informasjon til medlemmene</w:t>
      </w:r>
    </w:p>
    <w:p w14:paraId="00000011" w14:textId="77777777" w:rsidR="00D4075C" w:rsidRDefault="00000000">
      <w:r>
        <w:t>Utvalget gjennomgikk utkast til dokumenter som skal legges ut på nettsiden:</w:t>
      </w:r>
    </w:p>
    <w:p w14:paraId="00000012" w14:textId="77777777" w:rsidR="00D4075C" w:rsidRDefault="00000000">
      <w:pPr>
        <w:numPr>
          <w:ilvl w:val="0"/>
          <w:numId w:val="1"/>
        </w:numPr>
      </w:pPr>
      <w:r>
        <w:rPr>
          <w:b/>
          <w:bCs/>
        </w:rPr>
        <w:t>Driftstilskudd:</w:t>
      </w:r>
      <w:r>
        <w:t xml:space="preserve"> Mal for overføring fra privatkonto til AS anses som ferdig og publiseres.</w:t>
      </w:r>
    </w:p>
    <w:p w14:paraId="00000013" w14:textId="77777777" w:rsidR="00D4075C" w:rsidRDefault="00000000">
      <w:pPr>
        <w:numPr>
          <w:ilvl w:val="0"/>
          <w:numId w:val="1"/>
        </w:numPr>
      </w:pPr>
      <w:r>
        <w:rPr>
          <w:b/>
          <w:bCs/>
        </w:rPr>
        <w:t>Permisjon/Vikariater:</w:t>
      </w:r>
      <w:r>
        <w:t xml:space="preserve"> Dokumentet «Veiledning om permisjon og vikariater» publiseres med et tydelig forbehold om at dette er veiledende informasjon og at medlemmene må gjøre egne vurderinger.</w:t>
      </w:r>
    </w:p>
    <w:p w14:paraId="00000014" w14:textId="77777777" w:rsidR="00D4075C" w:rsidRDefault="00000000">
      <w:pPr>
        <w:numPr>
          <w:ilvl w:val="0"/>
          <w:numId w:val="1"/>
        </w:numPr>
      </w:pPr>
      <w:r>
        <w:rPr>
          <w:b/>
          <w:bCs/>
        </w:rPr>
        <w:t>Forsikring:</w:t>
      </w:r>
      <w:r>
        <w:t xml:space="preserve"> Knut har sendt inn utkast.</w:t>
      </w:r>
    </w:p>
    <w:p w14:paraId="00000015" w14:textId="77777777" w:rsidR="00D4075C" w:rsidRDefault="00000000">
      <w:pPr>
        <w:numPr>
          <w:ilvl w:val="0"/>
          <w:numId w:val="1"/>
        </w:numPr>
      </w:pPr>
      <w:r>
        <w:rPr>
          <w:b/>
          <w:bCs/>
        </w:rPr>
        <w:t>FHM:</w:t>
      </w:r>
      <w:r>
        <w:t xml:space="preserve"> Inga har utarbeidet dokumentet «Føringer for deltakelse i felles henvisningsmottak». Dette ferdigstilles og publiseres.</w:t>
      </w:r>
    </w:p>
    <w:p w14:paraId="00000016" w14:textId="77777777" w:rsidR="00D4075C" w:rsidRDefault="00000000">
      <w:r>
        <w:rPr>
          <w:b/>
          <w:bCs/>
        </w:rPr>
        <w:t>Oppfølging:</w:t>
      </w:r>
      <w:r>
        <w:t xml:space="preserve"> Dokumentene legges ut på foreningens nettsider under Sektorutvalget. E-postadresser til utvalgsmedlemmene skal også legges til på nettsiden.</w:t>
      </w:r>
    </w:p>
    <w:p w14:paraId="00000017" w14:textId="77777777" w:rsidR="00D4075C" w:rsidRDefault="00000000">
      <w:pPr>
        <w:pStyle w:val="Overskrift3"/>
      </w:pPr>
      <w:bookmarkStart w:id="4" w:name="_jf59ptx2vtx6" w:colFirst="0" w:colLast="0"/>
      <w:bookmarkEnd w:id="4"/>
      <w:r>
        <w:lastRenderedPageBreak/>
        <w:t>Sak 04/26: Nye vilkår fra Norsk Helsenett (NHN)</w:t>
      </w:r>
    </w:p>
    <w:p w14:paraId="00000018" w14:textId="77777777" w:rsidR="00D4075C" w:rsidRDefault="00000000">
      <w:r>
        <w:t>Saken ble kort berørt. Det er fortsatt usikkerhet rundt definisjonen av «virksomhet» og de økte kostnadene knyttet til nye lisensvilkår. Siden Heidi (som har hatt dialog med Legeforeningen) ikke var til stede, ble videre diskusjon utsatt.</w:t>
      </w:r>
    </w:p>
    <w:p w14:paraId="00000019" w14:textId="77777777" w:rsidR="00D4075C" w:rsidRDefault="00000000">
      <w:pPr>
        <w:pStyle w:val="Overskrift3"/>
      </w:pPr>
      <w:bookmarkStart w:id="5" w:name="_f7152kimrtm7" w:colFirst="0" w:colLast="0"/>
      <w:bookmarkEnd w:id="5"/>
      <w:r>
        <w:t>Sak 05/26: Kommunikasjon og nettsider</w:t>
      </w:r>
    </w:p>
    <w:p w14:paraId="0000001A" w14:textId="77777777" w:rsidR="00D4075C" w:rsidRDefault="00000000">
      <w:r>
        <w:t>Inga orienterte om status. En enkel versjon av sidene er publisert med vedtekter, maler og kontaktinfo. Det ble påpekt at referater fra møtene også bør gjøres tilgjengelig, enten direkte eller via lenke. Utvalget var godt fornøyd med arbeidet som er gjort så langt.</w:t>
      </w:r>
    </w:p>
    <w:p w14:paraId="0000001B" w14:textId="77777777" w:rsidR="00D4075C" w:rsidRDefault="00000000">
      <w:pPr>
        <w:pStyle w:val="Overskrift3"/>
      </w:pPr>
      <w:bookmarkStart w:id="6" w:name="_f6qc13cqxbyw" w:colFirst="0" w:colLast="0"/>
      <w:bookmarkEnd w:id="6"/>
      <w:r>
        <w:t>Sak 06/26: Felles henvisningsmottak (FHM) og saker fra regionene</w:t>
      </w:r>
    </w:p>
    <w:p w14:paraId="0000001C" w14:textId="77777777" w:rsidR="00D4075C" w:rsidRDefault="00000000">
      <w:r>
        <w:t>Runde rundt bordet:</w:t>
      </w:r>
    </w:p>
    <w:p w14:paraId="0000001D" w14:textId="77777777" w:rsidR="00D4075C" w:rsidRDefault="00000000">
      <w:pPr>
        <w:numPr>
          <w:ilvl w:val="0"/>
          <w:numId w:val="4"/>
        </w:numPr>
      </w:pPr>
      <w:r>
        <w:rPr>
          <w:b/>
          <w:bCs/>
        </w:rPr>
        <w:t>Helse Nord:</w:t>
      </w:r>
      <w:r>
        <w:t xml:space="preserve"> Situasjonen beskrives som stabil. Det har vært nye tilsettinger (blant annet i Tromsø) og samarbeidet med RHF oppleves som godt. Noe varierende samarbeid med lokale DPS, men bedring spores.</w:t>
      </w:r>
    </w:p>
    <w:p w14:paraId="0000001E" w14:textId="77777777" w:rsidR="00D4075C" w:rsidRDefault="00000000">
      <w:pPr>
        <w:numPr>
          <w:ilvl w:val="0"/>
          <w:numId w:val="4"/>
        </w:numPr>
      </w:pPr>
      <w:r>
        <w:rPr>
          <w:b/>
          <w:bCs/>
        </w:rPr>
        <w:t>Helse Midt:</w:t>
      </w:r>
      <w:r>
        <w:t xml:space="preserve"> St. Olavs hospital oversendte 512 pasienter til avtalespesialister i 2025 og uttrykker tilfredshet. En utfordring er kravet om å melde inn ledig kapasitet en måned i forveien, noe som er vanskelig å praktisere ved plutselige ledigheter.</w:t>
      </w:r>
    </w:p>
    <w:p w14:paraId="0000001F" w14:textId="77777777" w:rsidR="00D4075C" w:rsidRDefault="00000000">
      <w:pPr>
        <w:numPr>
          <w:ilvl w:val="0"/>
          <w:numId w:val="4"/>
        </w:numPr>
      </w:pPr>
      <w:r>
        <w:rPr>
          <w:b/>
          <w:bCs/>
        </w:rPr>
        <w:t>Helse Vest:</w:t>
      </w:r>
      <w:r>
        <w:t xml:space="preserve"> Det er utfordringer knyttet til fordeling ved enkelte DPS (f.eks. Førde). Gunnar orienterte om deltakelse i en arbeidsgruppe som kartlegger somatiske avtalespesialister; dette arbeidet vil på sikt kunne få betydning for psykologene. Det ble uttrykt bekymring for manglende datatilgang for tillitsvalgte sammenlignet med RHF-enes analytikere.</w:t>
      </w:r>
    </w:p>
    <w:p w14:paraId="00000020" w14:textId="77777777" w:rsidR="00D4075C" w:rsidRDefault="00000000">
      <w:pPr>
        <w:numPr>
          <w:ilvl w:val="0"/>
          <w:numId w:val="4"/>
        </w:numPr>
      </w:pPr>
      <w:r>
        <w:rPr>
          <w:b/>
          <w:bCs/>
        </w:rPr>
        <w:t>Helse Sør-Øst:</w:t>
      </w:r>
      <w:r>
        <w:t xml:space="preserve"> Det skal gjennomføres en evaluering av FHM. Samarbeidet om hjemler fungerer greit. Iselin demonstrerte portalen/kalenderløsningen som brukes i HSØ for innmelding av kapasitet. Løsningen ble vurdert som profesjonell og interessant for de andre regionene.</w:t>
      </w:r>
    </w:p>
    <w:p w14:paraId="00000021" w14:textId="77777777" w:rsidR="00D4075C" w:rsidRDefault="00000000">
      <w:pPr>
        <w:pStyle w:val="Overskrift3"/>
      </w:pPr>
      <w:bookmarkStart w:id="7" w:name="_qkm62dpxbpl7" w:colFirst="0" w:colLast="0"/>
      <w:bookmarkEnd w:id="7"/>
      <w:r>
        <w:t>Sak 07/26: Eventuelt</w:t>
      </w:r>
    </w:p>
    <w:p w14:paraId="00000022" w14:textId="77777777" w:rsidR="00D4075C" w:rsidRDefault="00000000">
      <w:r>
        <w:rPr>
          <w:b/>
          <w:bCs/>
        </w:rPr>
        <w:t>EPJ-systemer (</w:t>
      </w:r>
      <w:proofErr w:type="spellStart"/>
      <w:r>
        <w:rPr>
          <w:b/>
          <w:bCs/>
        </w:rPr>
        <w:t>PsykBase</w:t>
      </w:r>
      <w:proofErr w:type="spellEnd"/>
      <w:r>
        <w:rPr>
          <w:b/>
          <w:bCs/>
        </w:rPr>
        <w:t xml:space="preserve"> m.fl.</w:t>
      </w:r>
      <w:proofErr w:type="gramStart"/>
      <w:r>
        <w:rPr>
          <w:b/>
          <w:bCs/>
        </w:rPr>
        <w:t>):</w:t>
      </w:r>
      <w:r>
        <w:t>Det</w:t>
      </w:r>
      <w:proofErr w:type="gramEnd"/>
      <w:r>
        <w:t xml:space="preserve"> var stor frustrasjon i utvalget knyttet til </w:t>
      </w:r>
      <w:proofErr w:type="spellStart"/>
      <w:r>
        <w:t>PsykBase</w:t>
      </w:r>
      <w:proofErr w:type="spellEnd"/>
      <w:r>
        <w:t xml:space="preserve">, spesielt </w:t>
      </w:r>
      <w:proofErr w:type="gramStart"/>
      <w:r>
        <w:t>vedrørende</w:t>
      </w:r>
      <w:proofErr w:type="gramEnd"/>
      <w:r>
        <w:t xml:space="preserve"> nedetid, manglende support, og forsinkelser på web-versjon og Mac-støtte. Andre alternativer ble diskutert (</w:t>
      </w:r>
      <w:proofErr w:type="spellStart"/>
      <w:r>
        <w:t>Pridok</w:t>
      </w:r>
      <w:proofErr w:type="spellEnd"/>
      <w:r>
        <w:t xml:space="preserve">, </w:t>
      </w:r>
      <w:proofErr w:type="spellStart"/>
      <w:r>
        <w:t>PasientSky</w:t>
      </w:r>
      <w:proofErr w:type="spellEnd"/>
      <w:r>
        <w:t xml:space="preserve">, </w:t>
      </w:r>
      <w:proofErr w:type="spellStart"/>
      <w:r>
        <w:t>Konfident</w:t>
      </w:r>
      <w:proofErr w:type="spellEnd"/>
      <w:r>
        <w:t>), men ingen fremstår per nå som fullgode alternativer som dekker alle behov (NPR-melding, NHN-kobling, brukervennlighet).</w:t>
      </w:r>
    </w:p>
    <w:p w14:paraId="00000023" w14:textId="77777777" w:rsidR="00D4075C" w:rsidRDefault="00000000">
      <w:r>
        <w:rPr>
          <w:b/>
          <w:bCs/>
        </w:rPr>
        <w:t>Vedtak:</w:t>
      </w:r>
      <w:r>
        <w:t xml:space="preserve"> Sektorutvalget inviterer </w:t>
      </w:r>
      <w:proofErr w:type="spellStart"/>
      <w:r>
        <w:t>PsykBase</w:t>
      </w:r>
      <w:proofErr w:type="spellEnd"/>
      <w:r>
        <w:t xml:space="preserve"> (Geir </w:t>
      </w:r>
      <w:proofErr w:type="spellStart"/>
      <w:r>
        <w:t>Samland</w:t>
      </w:r>
      <w:proofErr w:type="spellEnd"/>
      <w:r>
        <w:t xml:space="preserve"> + tekniker) til en halvtimes redegjørelse i neste møte for å svare på status for web-versjon, NPR-integrasjon og driftssikkerhet.</w:t>
      </w:r>
    </w:p>
    <w:p w14:paraId="00000024" w14:textId="77777777" w:rsidR="00D4075C" w:rsidRDefault="00D4075C"/>
    <w:p w14:paraId="00000025" w14:textId="77777777" w:rsidR="00D4075C" w:rsidRDefault="00000000">
      <w:proofErr w:type="spellStart"/>
      <w:proofErr w:type="gramStart"/>
      <w:r>
        <w:rPr>
          <w:b/>
          <w:bCs/>
        </w:rPr>
        <w:t>Kvalitetssystem:</w:t>
      </w:r>
      <w:r>
        <w:t>Det</w:t>
      </w:r>
      <w:proofErr w:type="spellEnd"/>
      <w:proofErr w:type="gramEnd"/>
      <w:r>
        <w:t xml:space="preserve"> var enighet om at dyre, eksterne kvalitetssystemer (f.eks. Trinnvis) ofte er unødvendige for enkeltstående avtalespesialister. Utvalget ønsker å finne tilbake til, eller lage en ny, enkel mal/sjekkliste for kvalitetssystem som dekker lovpålagte krav uten unødvendig byråkrati.</w:t>
      </w:r>
    </w:p>
    <w:p w14:paraId="00000026" w14:textId="77777777" w:rsidR="00D4075C" w:rsidRDefault="00000000">
      <w:r>
        <w:rPr>
          <w:b/>
          <w:bCs/>
        </w:rPr>
        <w:t>Vedtak:</w:t>
      </w:r>
      <w:r>
        <w:t xml:space="preserve"> Utvalget forsøker å utarbeide et enkelt utkast til neste møte (eventuelt ved hjelp av AI eller gamle maler).</w:t>
      </w:r>
    </w:p>
    <w:p w14:paraId="00000027" w14:textId="77777777" w:rsidR="00D4075C" w:rsidRDefault="00D4075C"/>
    <w:p w14:paraId="00000028" w14:textId="77777777" w:rsidR="00D4075C" w:rsidRDefault="00000000">
      <w:r>
        <w:rPr>
          <w:b/>
          <w:bCs/>
        </w:rPr>
        <w:lastRenderedPageBreak/>
        <w:t xml:space="preserve">Neste </w:t>
      </w:r>
      <w:proofErr w:type="spellStart"/>
      <w:proofErr w:type="gramStart"/>
      <w:r>
        <w:rPr>
          <w:b/>
          <w:bCs/>
        </w:rPr>
        <w:t>møte:</w:t>
      </w:r>
      <w:r>
        <w:t>Dato</w:t>
      </w:r>
      <w:proofErr w:type="spellEnd"/>
      <w:proofErr w:type="gramEnd"/>
      <w:r>
        <w:t xml:space="preserve"> for neste møte ble satt til </w:t>
      </w:r>
    </w:p>
    <w:p w14:paraId="00000029" w14:textId="77777777" w:rsidR="00D4075C" w:rsidRDefault="00000000">
      <w:r>
        <w:rPr>
          <w:b/>
          <w:bCs/>
        </w:rPr>
        <w:t>tirsdag 24. mars 2026 kl. 16.00 – 18.00</w:t>
      </w:r>
      <w:r>
        <w:t>.</w:t>
      </w:r>
    </w:p>
    <w:p w14:paraId="0000002A" w14:textId="77777777" w:rsidR="00D4075C" w:rsidRDefault="00000000">
      <w:pPr>
        <w:rPr>
          <w:b/>
          <w:bCs/>
        </w:rPr>
      </w:pPr>
      <w:r>
        <w:rPr>
          <w:b/>
          <w:bCs/>
        </w:rPr>
        <w:t>Tentative datoer for resten av våren/høsten:</w:t>
      </w:r>
    </w:p>
    <w:p w14:paraId="0000002B" w14:textId="77777777" w:rsidR="00D4075C" w:rsidRDefault="00000000">
      <w:pPr>
        <w:numPr>
          <w:ilvl w:val="0"/>
          <w:numId w:val="2"/>
        </w:numPr>
      </w:pPr>
      <w:r>
        <w:rPr>
          <w:b/>
          <w:bCs/>
        </w:rPr>
        <w:t>16 juni kl. 16.00 – 18.00.</w:t>
      </w:r>
    </w:p>
    <w:p w14:paraId="0000002C" w14:textId="77777777" w:rsidR="00D4075C" w:rsidRDefault="00000000">
      <w:pPr>
        <w:numPr>
          <w:ilvl w:val="0"/>
          <w:numId w:val="2"/>
        </w:numPr>
        <w:rPr>
          <w:b/>
          <w:bCs/>
        </w:rPr>
      </w:pPr>
      <w:r>
        <w:rPr>
          <w:b/>
          <w:bCs/>
        </w:rPr>
        <w:t>1. september (eventuelt heldagsmøte)</w:t>
      </w:r>
    </w:p>
    <w:p w14:paraId="0000002D" w14:textId="77777777" w:rsidR="00D4075C" w:rsidRDefault="00000000">
      <w:pPr>
        <w:numPr>
          <w:ilvl w:val="0"/>
          <w:numId w:val="2"/>
        </w:numPr>
      </w:pPr>
      <w:r>
        <w:rPr>
          <w:b/>
          <w:bCs/>
        </w:rPr>
        <w:t>20 oktober kl. 16.00 – 18.00.</w:t>
      </w:r>
    </w:p>
    <w:p w14:paraId="0000002E" w14:textId="77777777" w:rsidR="00D4075C" w:rsidRDefault="00000000">
      <w:pPr>
        <w:numPr>
          <w:ilvl w:val="0"/>
          <w:numId w:val="2"/>
        </w:numPr>
      </w:pPr>
      <w:r>
        <w:rPr>
          <w:b/>
          <w:bCs/>
        </w:rPr>
        <w:t>1. desember kl. 16.00 – 18.00.</w:t>
      </w:r>
    </w:p>
    <w:p w14:paraId="0000002F" w14:textId="77777777" w:rsidR="00D4075C" w:rsidRDefault="00D4075C"/>
    <w:p w14:paraId="00000030" w14:textId="77777777" w:rsidR="00D4075C" w:rsidRDefault="00000000">
      <w:r>
        <w:t>Møtet ble avsluttet med en takk til Knut Follesø for innsatsen, da han trer ut av utvalget før neste møte.</w:t>
      </w:r>
    </w:p>
    <w:p w14:paraId="00000031" w14:textId="77777777" w:rsidR="00D4075C" w:rsidRDefault="00D4075C"/>
    <w:sectPr w:rsidR="00D4075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D3906FB-7668-45B6-840D-9714CFDBDDF0}"/>
  </w:font>
  <w:font w:name="Cambria">
    <w:panose1 w:val="02040503050406030204"/>
    <w:charset w:val="00"/>
    <w:family w:val="roman"/>
    <w:pitch w:val="variable"/>
    <w:sig w:usb0="E00006FF" w:usb1="420024FF" w:usb2="02000000" w:usb3="00000000" w:csb0="0000019F" w:csb1="00000000"/>
    <w:embedRegular r:id="rId2" w:fontKey="{21DC9A3C-1F8E-408C-A2B4-FA027FBEAE8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C1DB2"/>
    <w:multiLevelType w:val="multilevel"/>
    <w:tmpl w:val="46AEF78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3CD286A"/>
    <w:multiLevelType w:val="multilevel"/>
    <w:tmpl w:val="458A3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4B7904"/>
    <w:multiLevelType w:val="multilevel"/>
    <w:tmpl w:val="C1EC0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2C193A"/>
    <w:multiLevelType w:val="multilevel"/>
    <w:tmpl w:val="FCD8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1048844">
    <w:abstractNumId w:val="0"/>
  </w:num>
  <w:num w:numId="2" w16cid:durableId="1023286807">
    <w:abstractNumId w:val="3"/>
  </w:num>
  <w:num w:numId="3" w16cid:durableId="1360593899">
    <w:abstractNumId w:val="1"/>
  </w:num>
  <w:num w:numId="4" w16cid:durableId="188027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75C"/>
    <w:rsid w:val="0020227D"/>
    <w:rsid w:val="0059286C"/>
    <w:rsid w:val="00D4075C"/>
    <w:rsid w:val="00DF297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8D63F"/>
  <w15:docId w15:val="{EA240B77-8162-4A5F-9335-AB4C7B10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1638B8E6FA324481299568187A21CA" ma:contentTypeVersion="4" ma:contentTypeDescription="Opprett et nytt dokument." ma:contentTypeScope="" ma:versionID="5cc9329304acc90aa881008f6a9eef15">
  <xsd:schema xmlns:xsd="http://www.w3.org/2001/XMLSchema" xmlns:xs="http://www.w3.org/2001/XMLSchema" xmlns:p="http://schemas.microsoft.com/office/2006/metadata/properties" xmlns:ns2="42f154ad-0c76-4f70-93af-d78edd18d346" targetNamespace="http://schemas.microsoft.com/office/2006/metadata/properties" ma:root="true" ma:fieldsID="400b01291a70e152a9d849d6b2e5474c" ns2:_="">
    <xsd:import namespace="42f154ad-0c76-4f70-93af-d78edd18d3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154ad-0c76-4f70-93af-d78edd18d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2CD7D8-5AE1-44C6-8D81-57908ACC2C56}"/>
</file>

<file path=customXml/itemProps2.xml><?xml version="1.0" encoding="utf-8"?>
<ds:datastoreItem xmlns:ds="http://schemas.openxmlformats.org/officeDocument/2006/customXml" ds:itemID="{027B5AC9-93E2-4995-AC42-8FC7DCFF251B}">
  <ds:schemaRefs>
    <ds:schemaRef ds:uri="http://schemas.microsoft.com/sharepoint/v3/contenttype/forms"/>
  </ds:schemaRefs>
</ds:datastoreItem>
</file>

<file path=customXml/itemProps3.xml><?xml version="1.0" encoding="utf-8"?>
<ds:datastoreItem xmlns:ds="http://schemas.openxmlformats.org/officeDocument/2006/customXml" ds:itemID="{68F804E8-36DE-4FBB-823C-2BC1428A26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737</Words>
  <Characters>4462</Characters>
  <Application>Microsoft Office Word</Application>
  <DocSecurity>0</DocSecurity>
  <Lines>87</Lines>
  <Paragraphs>45</Paragraphs>
  <ScaleCrop>false</ScaleCrop>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Aina Fraas-Johansen</cp:lastModifiedBy>
  <cp:revision>3</cp:revision>
  <dcterms:created xsi:type="dcterms:W3CDTF">2026-03-10T08:30:00Z</dcterms:created>
  <dcterms:modified xsi:type="dcterms:W3CDTF">2026-03-10T08:31:00Z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0x010100BA1638B8E6FA324481299568187A21CA</vt:lpwstr>
  </property>
  <property fmtid="{D5CDD505-2E9C-101B-9397-08002B2CF9AE}" pid="4" name="docLang">
    <vt:lpwstr>nb</vt:lpwstr>
  </property>
</Properties>
</file>